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CDA" w:rsidRPr="007164DC" w:rsidRDefault="000A7CDA" w:rsidP="000A7CDA">
      <w:pPr>
        <w:jc w:val="center"/>
        <w:rPr>
          <w:rFonts w:ascii="AdverGothic" w:hAnsi="AdverGothic"/>
        </w:rPr>
      </w:pPr>
      <w:r>
        <w:rPr>
          <w:rFonts w:ascii="AdverGothic" w:hAnsi="AdverGothic"/>
          <w:noProof/>
        </w:rPr>
        <w:drawing>
          <wp:inline distT="0" distB="0" distL="0" distR="0">
            <wp:extent cx="559435" cy="5664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566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1B1C">
        <w:rPr>
          <w:rFonts w:ascii="AdverGothic" w:hAnsi="AdverGothic"/>
        </w:rPr>
        <w:pict>
          <v:rect id="_x0000_s1027" style="position:absolute;left:0;text-align:left;margin-left:335.4pt;margin-top:-34.2pt;width:151.25pt;height:64.85pt;z-index:251661312;mso-position-horizontal-relative:text;mso-position-vertical-relative:text" o:allowincell="f" filled="f" stroked="f" strokeweight="2pt">
            <v:shadow on="t" color="black" offset="3.75pt,2.5pt"/>
            <v:textbox style="mso-next-textbox:#_x0000_s1027" inset="1pt,1pt,1pt,1pt">
              <w:txbxContent>
                <w:p w:rsidR="00EC739A" w:rsidRPr="00771E56" w:rsidRDefault="00EC739A" w:rsidP="000A7CDA">
                  <w:pPr>
                    <w:jc w:val="right"/>
                  </w:pPr>
                </w:p>
              </w:txbxContent>
            </v:textbox>
          </v:rect>
        </w:pict>
      </w:r>
      <w:r w:rsidR="00E51B1C">
        <w:rPr>
          <w:rFonts w:ascii="AdverGothic" w:hAnsi="AdverGothic"/>
        </w:rPr>
        <w:pict>
          <v:rect id="_x0000_s1026" style="position:absolute;left:0;text-align:left;margin-left:349.8pt;margin-top:-11.95pt;width:136.85pt;height:72.05pt;z-index:251660288;mso-position-horizontal-relative:text;mso-position-vertical-relative:text" o:allowincell="f" filled="f" stroked="f" strokeweight="4pt">
            <v:textbox style="mso-next-textbox:#_x0000_s1026" inset="1pt,1pt,1pt,1pt">
              <w:txbxContent>
                <w:p w:rsidR="00EC739A" w:rsidRPr="00D51BC6" w:rsidRDefault="00EC739A" w:rsidP="000A7CDA">
                  <w:pPr>
                    <w:jc w:val="right"/>
                    <w:rPr>
                      <w:i/>
                      <w:sz w:val="36"/>
                      <w:szCs w:val="36"/>
                    </w:rPr>
                  </w:pPr>
                </w:p>
              </w:txbxContent>
            </v:textbox>
          </v:rect>
        </w:pict>
      </w:r>
    </w:p>
    <w:p w:rsidR="000A7CDA" w:rsidRPr="007164DC" w:rsidRDefault="000A7CDA" w:rsidP="000A7CDA">
      <w:pPr>
        <w:jc w:val="center"/>
        <w:rPr>
          <w:b/>
        </w:rPr>
      </w:pPr>
      <w:r w:rsidRPr="007164DC">
        <w:rPr>
          <w:b/>
        </w:rPr>
        <w:t>Российская Федерация</w:t>
      </w:r>
    </w:p>
    <w:p w:rsidR="000A7CDA" w:rsidRPr="00EC739A" w:rsidRDefault="000A7CDA" w:rsidP="000A7CDA">
      <w:pPr>
        <w:jc w:val="center"/>
        <w:rPr>
          <w:sz w:val="32"/>
          <w:szCs w:val="32"/>
        </w:rPr>
      </w:pPr>
      <w:r w:rsidRPr="00EC739A">
        <w:rPr>
          <w:sz w:val="32"/>
          <w:szCs w:val="32"/>
        </w:rPr>
        <w:t xml:space="preserve">Администрация Заветинского района </w:t>
      </w:r>
    </w:p>
    <w:p w:rsidR="000A7CDA" w:rsidRDefault="000A7CDA" w:rsidP="000A7CDA">
      <w:pPr>
        <w:jc w:val="center"/>
        <w:rPr>
          <w:rFonts w:ascii="Calibri" w:hAnsi="Calibri"/>
          <w:sz w:val="32"/>
          <w:szCs w:val="32"/>
        </w:rPr>
      </w:pPr>
      <w:r w:rsidRPr="007164DC">
        <w:rPr>
          <w:rFonts w:ascii="AdverGothic" w:hAnsi="AdverGothic"/>
          <w:sz w:val="32"/>
          <w:szCs w:val="32"/>
        </w:rPr>
        <w:t>Ростовской области</w:t>
      </w:r>
    </w:p>
    <w:p w:rsidR="000A7CDA" w:rsidRPr="00EC739A" w:rsidRDefault="000A7CDA" w:rsidP="000A7CDA">
      <w:pPr>
        <w:pStyle w:val="6"/>
        <w:keepNext/>
        <w:spacing w:before="0" w:after="0"/>
        <w:jc w:val="center"/>
        <w:rPr>
          <w:rFonts w:ascii="Times New Roman" w:hAnsi="Times New Roman"/>
          <w:sz w:val="48"/>
          <w:szCs w:val="48"/>
        </w:rPr>
      </w:pPr>
    </w:p>
    <w:p w:rsidR="000A7CDA" w:rsidRDefault="000A7CDA" w:rsidP="000A7CDA">
      <w:pPr>
        <w:pStyle w:val="6"/>
        <w:keepNext/>
        <w:spacing w:before="0" w:after="0"/>
        <w:jc w:val="center"/>
        <w:rPr>
          <w:rFonts w:ascii="Times New Roman" w:hAnsi="Times New Roman"/>
          <w:bCs w:val="0"/>
          <w:sz w:val="48"/>
          <w:szCs w:val="20"/>
        </w:rPr>
      </w:pPr>
      <w:r w:rsidRPr="007164DC">
        <w:rPr>
          <w:rFonts w:ascii="Times New Roman" w:hAnsi="Times New Roman"/>
          <w:bCs w:val="0"/>
          <w:sz w:val="48"/>
          <w:szCs w:val="20"/>
        </w:rPr>
        <w:t>Постановление</w:t>
      </w:r>
    </w:p>
    <w:p w:rsidR="000A7CDA" w:rsidRDefault="000A7CDA" w:rsidP="000A7CDA">
      <w:pPr>
        <w:jc w:val="center"/>
        <w:rPr>
          <w:sz w:val="28"/>
          <w:szCs w:val="28"/>
        </w:rPr>
      </w:pPr>
    </w:p>
    <w:p w:rsidR="000A7CDA" w:rsidRDefault="000A7CDA" w:rsidP="000A7CD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0177D4">
        <w:rPr>
          <w:sz w:val="28"/>
          <w:szCs w:val="28"/>
        </w:rPr>
        <w:t>490</w:t>
      </w:r>
    </w:p>
    <w:p w:rsidR="000A7CDA" w:rsidRPr="00EC739A" w:rsidRDefault="000A7CDA" w:rsidP="00EC739A">
      <w:pPr>
        <w:rPr>
          <w:sz w:val="22"/>
          <w:szCs w:val="22"/>
        </w:rPr>
      </w:pPr>
    </w:p>
    <w:p w:rsidR="00EC739A" w:rsidRPr="00EC739A" w:rsidRDefault="00EC739A" w:rsidP="00EC739A">
      <w:pPr>
        <w:rPr>
          <w:sz w:val="22"/>
          <w:szCs w:val="22"/>
        </w:rPr>
      </w:pPr>
    </w:p>
    <w:p w:rsidR="000A7CDA" w:rsidRDefault="000177D4" w:rsidP="000A7CDA">
      <w:pPr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0A7CDA">
        <w:rPr>
          <w:sz w:val="28"/>
          <w:szCs w:val="28"/>
        </w:rPr>
        <w:t>.10.</w:t>
      </w:r>
      <w:r w:rsidR="000A7CDA" w:rsidRPr="00A455D9">
        <w:rPr>
          <w:sz w:val="28"/>
          <w:szCs w:val="28"/>
        </w:rPr>
        <w:t>201</w:t>
      </w:r>
      <w:r w:rsidR="000A7CDA">
        <w:rPr>
          <w:sz w:val="28"/>
          <w:szCs w:val="28"/>
        </w:rPr>
        <w:t>8</w:t>
      </w:r>
      <w:r w:rsidR="000A7CDA" w:rsidRPr="00A455D9">
        <w:rPr>
          <w:sz w:val="28"/>
          <w:szCs w:val="28"/>
        </w:rPr>
        <w:tab/>
      </w:r>
      <w:r w:rsidR="000A7CDA" w:rsidRPr="00E83F4A">
        <w:rPr>
          <w:sz w:val="24"/>
          <w:szCs w:val="24"/>
        </w:rPr>
        <w:tab/>
      </w:r>
      <w:r w:rsidR="000A7CDA" w:rsidRPr="00E83F4A">
        <w:rPr>
          <w:sz w:val="24"/>
          <w:szCs w:val="24"/>
        </w:rPr>
        <w:tab/>
      </w:r>
      <w:r w:rsidR="000A7CDA" w:rsidRPr="00E83F4A">
        <w:rPr>
          <w:sz w:val="24"/>
          <w:szCs w:val="24"/>
        </w:rPr>
        <w:tab/>
      </w:r>
      <w:r w:rsidR="000A7CDA" w:rsidRPr="00E83F4A">
        <w:rPr>
          <w:sz w:val="24"/>
          <w:szCs w:val="24"/>
        </w:rPr>
        <w:tab/>
      </w:r>
      <w:r w:rsidR="000A7CDA" w:rsidRPr="00E83F4A">
        <w:rPr>
          <w:sz w:val="24"/>
          <w:szCs w:val="24"/>
        </w:rPr>
        <w:tab/>
      </w:r>
      <w:r w:rsidR="000A7CDA" w:rsidRPr="00E83F4A">
        <w:rPr>
          <w:sz w:val="24"/>
          <w:szCs w:val="24"/>
        </w:rPr>
        <w:tab/>
      </w:r>
      <w:r w:rsidR="000A7CDA" w:rsidRPr="00E83F4A">
        <w:rPr>
          <w:sz w:val="24"/>
          <w:szCs w:val="24"/>
        </w:rPr>
        <w:tab/>
      </w:r>
      <w:r w:rsidR="000A7CDA" w:rsidRPr="00E83F4A">
        <w:rPr>
          <w:sz w:val="24"/>
          <w:szCs w:val="24"/>
        </w:rPr>
        <w:tab/>
      </w:r>
      <w:r w:rsidR="000A7CDA" w:rsidRPr="00E83F4A">
        <w:rPr>
          <w:sz w:val="24"/>
          <w:szCs w:val="24"/>
        </w:rPr>
        <w:tab/>
      </w:r>
      <w:r w:rsidR="000A7CDA" w:rsidRPr="00A455D9">
        <w:rPr>
          <w:sz w:val="28"/>
          <w:szCs w:val="28"/>
        </w:rPr>
        <w:t xml:space="preserve">        с.Заветное</w:t>
      </w:r>
    </w:p>
    <w:p w:rsidR="000A7CDA" w:rsidRDefault="000A7CDA" w:rsidP="000A7CDA">
      <w:pPr>
        <w:jc w:val="both"/>
        <w:rPr>
          <w:sz w:val="24"/>
          <w:szCs w:val="24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99"/>
        <w:gridCol w:w="4110"/>
      </w:tblGrid>
      <w:tr w:rsidR="000A7CDA" w:rsidRPr="007A02C1" w:rsidTr="00EC739A">
        <w:trPr>
          <w:trHeight w:val="84"/>
        </w:trPr>
        <w:tc>
          <w:tcPr>
            <w:tcW w:w="5599" w:type="dxa"/>
          </w:tcPr>
          <w:p w:rsidR="000A7CDA" w:rsidRPr="007A02C1" w:rsidRDefault="000A7CDA" w:rsidP="00EC739A">
            <w:pPr>
              <w:rPr>
                <w:sz w:val="28"/>
                <w:szCs w:val="28"/>
              </w:rPr>
            </w:pPr>
            <w:r>
              <w:rPr>
                <w:sz w:val="28"/>
              </w:rPr>
              <w:t>Об утверждении муниципальной программы Заветинского района «</w:t>
            </w:r>
            <w:r w:rsidRPr="00AB484C">
              <w:rPr>
                <w:kern w:val="2"/>
                <w:sz w:val="28"/>
                <w:szCs w:val="28"/>
              </w:rPr>
              <w:t>Поддержка казач</w:t>
            </w:r>
            <w:r>
              <w:rPr>
                <w:kern w:val="2"/>
                <w:sz w:val="28"/>
                <w:szCs w:val="28"/>
              </w:rPr>
              <w:t>ества</w:t>
            </w:r>
            <w:r w:rsidRPr="00AB484C">
              <w:rPr>
                <w:kern w:val="2"/>
                <w:sz w:val="28"/>
                <w:szCs w:val="28"/>
              </w:rPr>
              <w:t xml:space="preserve"> Заветинского района</w:t>
            </w:r>
            <w:r>
              <w:rPr>
                <w:sz w:val="28"/>
              </w:rPr>
              <w:t xml:space="preserve">»  </w:t>
            </w:r>
          </w:p>
        </w:tc>
        <w:tc>
          <w:tcPr>
            <w:tcW w:w="4110" w:type="dxa"/>
          </w:tcPr>
          <w:p w:rsidR="000A7CDA" w:rsidRPr="007A02C1" w:rsidRDefault="000A7CDA" w:rsidP="00EC739A">
            <w:pPr>
              <w:jc w:val="both"/>
              <w:rPr>
                <w:sz w:val="28"/>
                <w:szCs w:val="28"/>
              </w:rPr>
            </w:pPr>
          </w:p>
        </w:tc>
      </w:tr>
    </w:tbl>
    <w:p w:rsidR="000A7CDA" w:rsidRDefault="000A7CDA" w:rsidP="000A7CDA">
      <w:pPr>
        <w:jc w:val="both"/>
        <w:rPr>
          <w:sz w:val="28"/>
          <w:szCs w:val="28"/>
        </w:rPr>
      </w:pPr>
    </w:p>
    <w:p w:rsidR="000A7CDA" w:rsidRDefault="000A7CDA" w:rsidP="000A7CDA">
      <w:pPr>
        <w:ind w:firstLine="709"/>
        <w:jc w:val="both"/>
        <w:rPr>
          <w:sz w:val="28"/>
          <w:szCs w:val="28"/>
        </w:rPr>
      </w:pPr>
      <w:r w:rsidRPr="00DC3E89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Уставом муниципального образования «Заветинский район», постановлением Администрации Заветинского района от 26.01.2018 № 32 «Об утверждении Порядка разработки, реализации и оценки эффективности муниципальных программ Заветинского района», распоряжением Администрации Заветинского района от 16.08.2013 № 141 «Об утверждении Перечня муниципальных программ Заветинского района»</w:t>
      </w:r>
    </w:p>
    <w:p w:rsidR="000A7CDA" w:rsidRDefault="000A7CDA" w:rsidP="000A7CD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0A7CDA" w:rsidRDefault="000A7CDA" w:rsidP="000A7CDA">
      <w:pPr>
        <w:pStyle w:val="af5"/>
        <w:ind w:firstLine="709"/>
        <w:rPr>
          <w:rFonts w:ascii="Times New Roman" w:hAnsi="Times New Roman"/>
          <w:sz w:val="28"/>
          <w:szCs w:val="28"/>
        </w:rPr>
      </w:pPr>
      <w:r w:rsidRPr="00DC3E89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Утвердить муниципальную программу Заветинского района «</w:t>
      </w:r>
      <w:r w:rsidRPr="00254125">
        <w:rPr>
          <w:rFonts w:ascii="Times New Roman" w:hAnsi="Times New Roman"/>
          <w:kern w:val="2"/>
          <w:sz w:val="28"/>
          <w:szCs w:val="28"/>
        </w:rPr>
        <w:t>Поддержка казачества Заветинского района</w:t>
      </w:r>
      <w:r>
        <w:rPr>
          <w:rFonts w:ascii="Times New Roman" w:hAnsi="Times New Roman"/>
          <w:sz w:val="28"/>
          <w:szCs w:val="28"/>
        </w:rPr>
        <w:t>» согласно приложению № 1.</w:t>
      </w:r>
    </w:p>
    <w:p w:rsidR="000A7CDA" w:rsidRDefault="000A7CDA" w:rsidP="000A7CDA">
      <w:pPr>
        <w:pStyle w:val="af5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утратившими силу постановления Администрации Заветинского района по Перечню согласно приложению № 2.</w:t>
      </w:r>
    </w:p>
    <w:p w:rsidR="000A7CDA" w:rsidRDefault="000A7CDA" w:rsidP="000A7CDA">
      <w:pPr>
        <w:pStyle w:val="af5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со дня его официального опубликования, но не ранее 1 января 2019 года и распространяется на правоотношения, возникающие начиная с составления проекта местного бюджета на 2019 год и на плановый период 2020 и 2021 годов.</w:t>
      </w:r>
    </w:p>
    <w:p w:rsidR="000A7CDA" w:rsidRDefault="000A7CDA" w:rsidP="000A7CDA">
      <w:pPr>
        <w:pStyle w:val="af5"/>
        <w:ind w:firstLine="709"/>
        <w:rPr>
          <w:sz w:val="28"/>
          <w:szCs w:val="28"/>
        </w:rPr>
      </w:pPr>
      <w:r>
        <w:rPr>
          <w:rFonts w:ascii="Times New Roman" w:hAnsi="Times New Roman"/>
          <w:sz w:val="28"/>
        </w:rPr>
        <w:t xml:space="preserve">4. </w:t>
      </w: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выполнением постановления возложить на заместителя главы Администрации Заветинского района по социальным вопросам </w:t>
      </w:r>
      <w:proofErr w:type="spellStart"/>
      <w:r>
        <w:rPr>
          <w:rFonts w:ascii="Times New Roman" w:hAnsi="Times New Roman"/>
          <w:sz w:val="28"/>
        </w:rPr>
        <w:t>Потолохина</w:t>
      </w:r>
      <w:proofErr w:type="spellEnd"/>
      <w:r>
        <w:rPr>
          <w:rFonts w:ascii="Times New Roman" w:hAnsi="Times New Roman"/>
          <w:sz w:val="28"/>
        </w:rPr>
        <w:t xml:space="preserve"> В.В.</w:t>
      </w:r>
    </w:p>
    <w:p w:rsidR="000A7CDA" w:rsidRDefault="000A7CDA" w:rsidP="000A7CDA">
      <w:pPr>
        <w:ind w:firstLine="709"/>
        <w:jc w:val="both"/>
        <w:rPr>
          <w:sz w:val="28"/>
          <w:szCs w:val="28"/>
        </w:rPr>
      </w:pPr>
    </w:p>
    <w:p w:rsidR="000A7CDA" w:rsidRDefault="000A7CDA" w:rsidP="000A7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0A7CDA" w:rsidRDefault="000A7CDA" w:rsidP="000A7C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Заветинского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Ю.Г.Величко</w:t>
      </w:r>
    </w:p>
    <w:p w:rsidR="000A7CDA" w:rsidRDefault="000A7CDA" w:rsidP="000A7CDA">
      <w:pPr>
        <w:pStyle w:val="af5"/>
        <w:rPr>
          <w:rFonts w:ascii="Times New Roman" w:hAnsi="Times New Roman"/>
          <w:sz w:val="28"/>
          <w:szCs w:val="28"/>
        </w:rPr>
      </w:pPr>
    </w:p>
    <w:p w:rsidR="000A7CDA" w:rsidRPr="00DC6A29" w:rsidRDefault="000A7CDA" w:rsidP="00EC739A">
      <w:pPr>
        <w:pStyle w:val="af5"/>
        <w:ind w:firstLine="0"/>
        <w:rPr>
          <w:rFonts w:ascii="Times New Roman" w:hAnsi="Times New Roman"/>
          <w:sz w:val="28"/>
          <w:szCs w:val="28"/>
        </w:rPr>
      </w:pPr>
      <w:r w:rsidRPr="00DC6A29">
        <w:rPr>
          <w:rFonts w:ascii="Times New Roman" w:hAnsi="Times New Roman"/>
          <w:sz w:val="28"/>
          <w:szCs w:val="28"/>
        </w:rPr>
        <w:t>Постановление вносит</w:t>
      </w:r>
    </w:p>
    <w:p w:rsidR="000A7CDA" w:rsidRDefault="000A7CDA" w:rsidP="000A7CDA">
      <w:pPr>
        <w:jc w:val="both"/>
        <w:rPr>
          <w:sz w:val="28"/>
          <w:szCs w:val="28"/>
        </w:rPr>
      </w:pPr>
      <w:r>
        <w:rPr>
          <w:sz w:val="28"/>
          <w:szCs w:val="28"/>
        </w:rPr>
        <w:t>сектор по делам молодежи, спорта, казачества</w:t>
      </w:r>
    </w:p>
    <w:p w:rsidR="000A7CDA" w:rsidRDefault="000A7CDA" w:rsidP="000A7CDA">
      <w:pPr>
        <w:jc w:val="both"/>
        <w:rPr>
          <w:sz w:val="28"/>
          <w:szCs w:val="28"/>
        </w:rPr>
      </w:pPr>
      <w:r>
        <w:rPr>
          <w:sz w:val="28"/>
          <w:szCs w:val="28"/>
        </w:rPr>
        <w:t>и связям с общественными объединениями</w:t>
      </w:r>
    </w:p>
    <w:p w:rsidR="000A7CDA" w:rsidRDefault="000A7CDA" w:rsidP="000A7CDA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Заветинского района</w:t>
      </w:r>
    </w:p>
    <w:p w:rsidR="000A7CDA" w:rsidRPr="00F434E0" w:rsidRDefault="000A7CDA" w:rsidP="000A7CDA">
      <w:pPr>
        <w:rPr>
          <w:kern w:val="2"/>
          <w:sz w:val="28"/>
          <w:szCs w:val="28"/>
        </w:rPr>
        <w:sectPr w:rsidR="000A7CDA" w:rsidRPr="00F434E0" w:rsidSect="00EC739A">
          <w:footerReference w:type="default" r:id="rId8"/>
          <w:pgSz w:w="11907" w:h="16840" w:code="9"/>
          <w:pgMar w:top="1134" w:right="567" w:bottom="1134" w:left="1701" w:header="283" w:footer="283" w:gutter="0"/>
          <w:cols w:space="720"/>
          <w:titlePg/>
          <w:docGrid w:linePitch="272"/>
        </w:sectPr>
      </w:pPr>
    </w:p>
    <w:p w:rsidR="000A7CDA" w:rsidRPr="004B6FEC" w:rsidRDefault="000A7CDA" w:rsidP="000A7CDA">
      <w:pPr>
        <w:pageBreakBefore/>
        <w:widowControl w:val="0"/>
        <w:ind w:left="6237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lastRenderedPageBreak/>
        <w:t xml:space="preserve">Приложение </w:t>
      </w:r>
      <w:r w:rsidR="00EC739A">
        <w:rPr>
          <w:kern w:val="2"/>
          <w:sz w:val="28"/>
          <w:szCs w:val="28"/>
        </w:rPr>
        <w:t xml:space="preserve">№ </w:t>
      </w:r>
      <w:r>
        <w:rPr>
          <w:kern w:val="2"/>
          <w:sz w:val="28"/>
          <w:szCs w:val="28"/>
        </w:rPr>
        <w:t>1</w:t>
      </w:r>
    </w:p>
    <w:p w:rsidR="000A7CDA" w:rsidRPr="004B6FEC" w:rsidRDefault="000A7CDA" w:rsidP="000A7CDA">
      <w:pPr>
        <w:widowControl w:val="0"/>
        <w:ind w:left="6237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>к постановлению</w:t>
      </w:r>
    </w:p>
    <w:p w:rsidR="000A7CDA" w:rsidRPr="004B6FEC" w:rsidRDefault="000A7CDA" w:rsidP="000A7CDA">
      <w:pPr>
        <w:widowControl w:val="0"/>
        <w:ind w:left="6237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Администрации Заветинского района</w:t>
      </w:r>
    </w:p>
    <w:p w:rsidR="000A7CDA" w:rsidRPr="004B6FEC" w:rsidRDefault="000A7CDA" w:rsidP="000A7CDA">
      <w:pPr>
        <w:widowControl w:val="0"/>
        <w:ind w:left="6237"/>
        <w:jc w:val="center"/>
        <w:rPr>
          <w:sz w:val="28"/>
          <w:szCs w:val="28"/>
        </w:rPr>
      </w:pPr>
      <w:r w:rsidRPr="004B6FEC">
        <w:rPr>
          <w:sz w:val="28"/>
          <w:szCs w:val="28"/>
        </w:rPr>
        <w:t xml:space="preserve">от </w:t>
      </w:r>
      <w:r w:rsidR="00EC739A">
        <w:rPr>
          <w:sz w:val="28"/>
          <w:szCs w:val="28"/>
        </w:rPr>
        <w:t>.10.2018</w:t>
      </w:r>
      <w:r w:rsidRPr="004B6FEC">
        <w:rPr>
          <w:sz w:val="28"/>
          <w:szCs w:val="28"/>
        </w:rPr>
        <w:t xml:space="preserve"> № </w:t>
      </w:r>
    </w:p>
    <w:p w:rsidR="000A7CDA" w:rsidRPr="004B6FEC" w:rsidRDefault="000A7CDA" w:rsidP="000A7CDA">
      <w:pPr>
        <w:widowControl w:val="0"/>
        <w:autoSpaceDN w:val="0"/>
        <w:jc w:val="both"/>
        <w:rPr>
          <w:kern w:val="2"/>
          <w:sz w:val="28"/>
          <w:szCs w:val="28"/>
        </w:rPr>
      </w:pPr>
    </w:p>
    <w:p w:rsidR="000A7CDA" w:rsidRPr="004B6FEC" w:rsidRDefault="000A7CDA" w:rsidP="000A7CDA">
      <w:pPr>
        <w:widowControl w:val="0"/>
        <w:autoSpaceDN w:val="0"/>
        <w:jc w:val="both"/>
        <w:rPr>
          <w:kern w:val="2"/>
          <w:sz w:val="28"/>
          <w:szCs w:val="28"/>
        </w:rPr>
      </w:pPr>
    </w:p>
    <w:p w:rsidR="000A7CDA" w:rsidRPr="004B6FEC" w:rsidRDefault="000A7CDA" w:rsidP="000A7CDA">
      <w:pPr>
        <w:widowControl w:val="0"/>
        <w:autoSpaceDN w:val="0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>ПАСПОРТ</w:t>
      </w:r>
    </w:p>
    <w:p w:rsidR="000A7CDA" w:rsidRPr="004B6FEC" w:rsidRDefault="000A7CDA" w:rsidP="000A7CDA">
      <w:pPr>
        <w:widowControl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муниципальной</w:t>
      </w:r>
      <w:r w:rsidRPr="004B6FEC">
        <w:rPr>
          <w:kern w:val="2"/>
          <w:sz w:val="28"/>
          <w:szCs w:val="28"/>
        </w:rPr>
        <w:t xml:space="preserve"> программы </w:t>
      </w:r>
      <w:r>
        <w:rPr>
          <w:kern w:val="2"/>
          <w:sz w:val="28"/>
          <w:szCs w:val="28"/>
        </w:rPr>
        <w:t xml:space="preserve">Заветинского района </w:t>
      </w:r>
      <w:r w:rsidRPr="004B6FEC">
        <w:rPr>
          <w:kern w:val="2"/>
          <w:sz w:val="28"/>
          <w:szCs w:val="28"/>
        </w:rPr>
        <w:t>«</w:t>
      </w:r>
      <w:r w:rsidRPr="00AB484C">
        <w:rPr>
          <w:kern w:val="2"/>
          <w:sz w:val="28"/>
          <w:szCs w:val="28"/>
        </w:rPr>
        <w:t>Поддержка казач</w:t>
      </w:r>
      <w:r>
        <w:rPr>
          <w:kern w:val="2"/>
          <w:sz w:val="28"/>
          <w:szCs w:val="28"/>
        </w:rPr>
        <w:t>ества</w:t>
      </w:r>
      <w:r w:rsidRPr="00AB484C">
        <w:rPr>
          <w:kern w:val="2"/>
          <w:sz w:val="28"/>
          <w:szCs w:val="28"/>
        </w:rPr>
        <w:t xml:space="preserve"> Заветинского района</w:t>
      </w:r>
      <w:r w:rsidRPr="004B6FEC">
        <w:rPr>
          <w:kern w:val="2"/>
          <w:sz w:val="28"/>
          <w:szCs w:val="28"/>
        </w:rPr>
        <w:t>»</w:t>
      </w:r>
      <w:r>
        <w:rPr>
          <w:kern w:val="2"/>
          <w:sz w:val="28"/>
          <w:szCs w:val="28"/>
        </w:rPr>
        <w:t xml:space="preserve"> </w:t>
      </w:r>
    </w:p>
    <w:p w:rsidR="000A7CDA" w:rsidRPr="004B6FEC" w:rsidRDefault="000A7CDA" w:rsidP="00EC739A">
      <w:pPr>
        <w:widowControl w:val="0"/>
        <w:jc w:val="right"/>
        <w:rPr>
          <w:kern w:val="2"/>
          <w:sz w:val="28"/>
          <w:szCs w:val="28"/>
        </w:rPr>
      </w:pPr>
    </w:p>
    <w:tbl>
      <w:tblPr>
        <w:tblStyle w:val="afd"/>
        <w:tblW w:w="497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2527"/>
        <w:gridCol w:w="7271"/>
      </w:tblGrid>
      <w:tr w:rsidR="00EC739A" w:rsidRPr="004B6FEC" w:rsidTr="00EC739A">
        <w:trPr>
          <w:trHeight w:val="1566"/>
        </w:trPr>
        <w:tc>
          <w:tcPr>
            <w:tcW w:w="2501" w:type="dxa"/>
            <w:hideMark/>
          </w:tcPr>
          <w:p w:rsidR="00EC739A" w:rsidRPr="004B6FEC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Наименование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4B6FEC">
              <w:rPr>
                <w:kern w:val="2"/>
                <w:sz w:val="28"/>
                <w:szCs w:val="28"/>
              </w:rPr>
              <w:t xml:space="preserve"> программы </w:t>
            </w:r>
            <w:r>
              <w:rPr>
                <w:kern w:val="2"/>
                <w:sz w:val="28"/>
                <w:szCs w:val="28"/>
              </w:rPr>
              <w:t>Заветинского района</w:t>
            </w:r>
          </w:p>
        </w:tc>
        <w:tc>
          <w:tcPr>
            <w:tcW w:w="7195" w:type="dxa"/>
            <w:hideMark/>
          </w:tcPr>
          <w:p w:rsidR="00EC739A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Муниципальная</w:t>
            </w:r>
            <w:r w:rsidRPr="004B6FEC">
              <w:rPr>
                <w:kern w:val="2"/>
                <w:sz w:val="28"/>
                <w:szCs w:val="28"/>
              </w:rPr>
              <w:t xml:space="preserve"> программа </w:t>
            </w:r>
            <w:r>
              <w:rPr>
                <w:kern w:val="2"/>
                <w:sz w:val="28"/>
                <w:szCs w:val="28"/>
              </w:rPr>
              <w:t xml:space="preserve">Заветинского района </w:t>
            </w:r>
            <w:r w:rsidRPr="004B6FEC">
              <w:rPr>
                <w:kern w:val="2"/>
                <w:sz w:val="28"/>
                <w:szCs w:val="28"/>
              </w:rPr>
              <w:br/>
              <w:t>«</w:t>
            </w:r>
            <w:r w:rsidRPr="00AB484C">
              <w:rPr>
                <w:kern w:val="2"/>
                <w:sz w:val="28"/>
                <w:szCs w:val="28"/>
              </w:rPr>
              <w:t>Поддержка казач</w:t>
            </w:r>
            <w:r>
              <w:rPr>
                <w:kern w:val="2"/>
                <w:sz w:val="28"/>
                <w:szCs w:val="28"/>
              </w:rPr>
              <w:t>ества</w:t>
            </w:r>
            <w:r w:rsidRPr="00AB484C">
              <w:rPr>
                <w:kern w:val="2"/>
                <w:sz w:val="28"/>
                <w:szCs w:val="28"/>
              </w:rPr>
              <w:t xml:space="preserve"> Заветинского района</w:t>
            </w:r>
            <w:r w:rsidRPr="004B6FEC">
              <w:rPr>
                <w:kern w:val="2"/>
                <w:sz w:val="28"/>
                <w:szCs w:val="28"/>
              </w:rPr>
              <w:t>»</w:t>
            </w:r>
            <w:r>
              <w:rPr>
                <w:kern w:val="2"/>
                <w:sz w:val="28"/>
                <w:szCs w:val="28"/>
              </w:rPr>
              <w:t xml:space="preserve"> </w:t>
            </w:r>
          </w:p>
          <w:p w:rsidR="00EC739A" w:rsidRPr="004B6FEC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(далее – </w:t>
            </w:r>
            <w:r>
              <w:rPr>
                <w:kern w:val="2"/>
                <w:sz w:val="28"/>
                <w:szCs w:val="28"/>
              </w:rPr>
              <w:t>муниципальная</w:t>
            </w:r>
            <w:r w:rsidRPr="004B6FEC">
              <w:rPr>
                <w:kern w:val="2"/>
                <w:sz w:val="28"/>
                <w:szCs w:val="28"/>
              </w:rPr>
              <w:t xml:space="preserve"> программа)</w:t>
            </w:r>
          </w:p>
        </w:tc>
      </w:tr>
      <w:tr w:rsidR="00EC739A" w:rsidRPr="004B6FEC" w:rsidTr="00EC739A">
        <w:tc>
          <w:tcPr>
            <w:tcW w:w="2501" w:type="dxa"/>
            <w:hideMark/>
          </w:tcPr>
          <w:p w:rsidR="00EC739A" w:rsidRPr="004B6FEC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Ответственный </w:t>
            </w:r>
          </w:p>
          <w:p w:rsidR="00EC739A" w:rsidRPr="004B6FEC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исполнитель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4B6FEC">
              <w:rPr>
                <w:kern w:val="2"/>
                <w:sz w:val="28"/>
                <w:szCs w:val="28"/>
              </w:rPr>
              <w:t xml:space="preserve"> программы </w:t>
            </w:r>
          </w:p>
        </w:tc>
        <w:tc>
          <w:tcPr>
            <w:tcW w:w="7195" w:type="dxa"/>
            <w:hideMark/>
          </w:tcPr>
          <w:p w:rsidR="00EC739A" w:rsidRPr="004B6FEC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057B0B">
              <w:rPr>
                <w:sz w:val="28"/>
                <w:szCs w:val="28"/>
              </w:rPr>
              <w:t>Администрация Заветинского района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EC739A" w:rsidRPr="004B6FEC" w:rsidTr="00EC739A">
        <w:tc>
          <w:tcPr>
            <w:tcW w:w="2501" w:type="dxa"/>
            <w:hideMark/>
          </w:tcPr>
          <w:p w:rsidR="00EC739A" w:rsidRPr="004B6FEC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Соисполнители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4B6FEC">
              <w:rPr>
                <w:kern w:val="2"/>
                <w:sz w:val="28"/>
                <w:szCs w:val="28"/>
              </w:rPr>
              <w:t xml:space="preserve"> программы </w:t>
            </w:r>
          </w:p>
        </w:tc>
        <w:tc>
          <w:tcPr>
            <w:tcW w:w="7195" w:type="dxa"/>
            <w:hideMark/>
          </w:tcPr>
          <w:p w:rsidR="00EC739A" w:rsidRPr="004B6FEC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EC739A" w:rsidRPr="004B6FEC" w:rsidTr="00EC739A">
        <w:tc>
          <w:tcPr>
            <w:tcW w:w="2501" w:type="dxa"/>
            <w:hideMark/>
          </w:tcPr>
          <w:p w:rsidR="00EC739A" w:rsidRPr="004B6FEC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Участники </w:t>
            </w:r>
            <w:r>
              <w:rPr>
                <w:kern w:val="2"/>
                <w:sz w:val="28"/>
                <w:szCs w:val="28"/>
              </w:rPr>
              <w:t xml:space="preserve">муниципальной </w:t>
            </w:r>
            <w:r w:rsidRPr="004B6FEC">
              <w:rPr>
                <w:kern w:val="2"/>
                <w:sz w:val="28"/>
                <w:szCs w:val="28"/>
              </w:rPr>
              <w:t xml:space="preserve"> программы </w:t>
            </w:r>
          </w:p>
        </w:tc>
        <w:tc>
          <w:tcPr>
            <w:tcW w:w="7195" w:type="dxa"/>
            <w:hideMark/>
          </w:tcPr>
          <w:p w:rsidR="00EC739A" w:rsidRPr="00057B0B" w:rsidRDefault="00EC739A" w:rsidP="00EC739A">
            <w:pPr>
              <w:jc w:val="both"/>
              <w:rPr>
                <w:sz w:val="28"/>
                <w:szCs w:val="28"/>
              </w:rPr>
            </w:pPr>
            <w:r w:rsidRPr="00057B0B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 Заветинского района (далее - А</w:t>
            </w:r>
            <w:r w:rsidRPr="00057B0B">
              <w:rPr>
                <w:sz w:val="28"/>
                <w:szCs w:val="28"/>
              </w:rPr>
              <w:t>дминистрация района);</w:t>
            </w:r>
            <w:r>
              <w:rPr>
                <w:sz w:val="28"/>
                <w:szCs w:val="28"/>
              </w:rPr>
              <w:t xml:space="preserve"> </w:t>
            </w:r>
          </w:p>
          <w:p w:rsidR="00EC739A" w:rsidRPr="00057B0B" w:rsidRDefault="00EC739A" w:rsidP="00EC739A">
            <w:pPr>
              <w:jc w:val="both"/>
              <w:rPr>
                <w:sz w:val="28"/>
                <w:szCs w:val="28"/>
              </w:rPr>
            </w:pPr>
            <w:r w:rsidRPr="00057B0B">
              <w:rPr>
                <w:sz w:val="28"/>
                <w:szCs w:val="28"/>
              </w:rPr>
              <w:t>Органы местного самоуправления сельских поселений;</w:t>
            </w:r>
          </w:p>
          <w:p w:rsidR="00EC739A" w:rsidRPr="00057B0B" w:rsidRDefault="00EC739A" w:rsidP="00EC73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57B0B">
              <w:rPr>
                <w:sz w:val="28"/>
                <w:szCs w:val="28"/>
              </w:rPr>
              <w:t>тдел образования при Администрации Заветинского района (далее – отдел образования);</w:t>
            </w:r>
          </w:p>
          <w:p w:rsidR="00EC739A" w:rsidRPr="00057B0B" w:rsidRDefault="00EC739A" w:rsidP="00EC739A">
            <w:pPr>
              <w:jc w:val="both"/>
              <w:rPr>
                <w:sz w:val="28"/>
                <w:szCs w:val="28"/>
              </w:rPr>
            </w:pPr>
            <w:r w:rsidRPr="00057B0B">
              <w:rPr>
                <w:sz w:val="28"/>
                <w:szCs w:val="28"/>
              </w:rPr>
              <w:t>Муниципальное бюджетное образовательное учреждение дополнительного образования детей «Заветинский центр внешкольной работы» (далее –</w:t>
            </w:r>
            <w:r>
              <w:rPr>
                <w:sz w:val="28"/>
                <w:szCs w:val="28"/>
              </w:rPr>
              <w:t xml:space="preserve"> </w:t>
            </w:r>
            <w:r w:rsidRPr="00057B0B">
              <w:rPr>
                <w:sz w:val="28"/>
                <w:szCs w:val="28"/>
              </w:rPr>
              <w:t>ЦВР);</w:t>
            </w:r>
          </w:p>
          <w:p w:rsidR="00EC739A" w:rsidRPr="00057B0B" w:rsidRDefault="00EC739A" w:rsidP="00EC739A">
            <w:pPr>
              <w:jc w:val="both"/>
              <w:rPr>
                <w:sz w:val="28"/>
                <w:szCs w:val="28"/>
              </w:rPr>
            </w:pPr>
            <w:r w:rsidRPr="00057B0B">
              <w:rPr>
                <w:sz w:val="28"/>
                <w:szCs w:val="28"/>
              </w:rPr>
              <w:t>Муниципальные бюджетные образовательные учреждения района (далее – СОШ района);</w:t>
            </w:r>
          </w:p>
          <w:p w:rsidR="00EC739A" w:rsidRPr="00057B0B" w:rsidRDefault="00EC739A" w:rsidP="00EC73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культуры</w:t>
            </w:r>
            <w:r w:rsidRPr="00057B0B">
              <w:rPr>
                <w:sz w:val="28"/>
                <w:szCs w:val="28"/>
              </w:rPr>
              <w:t xml:space="preserve"> Администрации Заветинского района (далее –</w:t>
            </w:r>
            <w:r>
              <w:rPr>
                <w:sz w:val="28"/>
                <w:szCs w:val="28"/>
              </w:rPr>
              <w:t xml:space="preserve"> </w:t>
            </w:r>
            <w:r w:rsidRPr="00057B0B">
              <w:rPr>
                <w:sz w:val="28"/>
                <w:szCs w:val="28"/>
              </w:rPr>
              <w:t>ОК);</w:t>
            </w:r>
          </w:p>
          <w:p w:rsidR="00EC739A" w:rsidRPr="00057B0B" w:rsidRDefault="00EC739A" w:rsidP="00EC739A">
            <w:pPr>
              <w:jc w:val="both"/>
              <w:rPr>
                <w:sz w:val="28"/>
                <w:szCs w:val="28"/>
              </w:rPr>
            </w:pPr>
            <w:r w:rsidRPr="00057B0B">
              <w:rPr>
                <w:sz w:val="28"/>
                <w:szCs w:val="28"/>
              </w:rPr>
              <w:t>Казачье общество «Заветинский юрт» войскового казачьего общества «</w:t>
            </w:r>
            <w:proofErr w:type="spellStart"/>
            <w:r w:rsidRPr="00057B0B">
              <w:rPr>
                <w:sz w:val="28"/>
                <w:szCs w:val="28"/>
              </w:rPr>
              <w:t>Всевеликое</w:t>
            </w:r>
            <w:proofErr w:type="spellEnd"/>
            <w:r w:rsidRPr="00057B0B">
              <w:rPr>
                <w:sz w:val="28"/>
                <w:szCs w:val="28"/>
              </w:rPr>
              <w:t xml:space="preserve"> войско Донское» (далее </w:t>
            </w:r>
            <w:proofErr w:type="gramStart"/>
            <w:r w:rsidRPr="00057B0B">
              <w:rPr>
                <w:sz w:val="28"/>
                <w:szCs w:val="28"/>
              </w:rPr>
              <w:t>-К</w:t>
            </w:r>
            <w:proofErr w:type="gramEnd"/>
            <w:r w:rsidRPr="00057B0B">
              <w:rPr>
                <w:sz w:val="28"/>
                <w:szCs w:val="28"/>
              </w:rPr>
              <w:t>О «Заветинский юрт» ВКО ВВД (по согласованию);</w:t>
            </w:r>
          </w:p>
          <w:p w:rsidR="00EC739A" w:rsidRPr="004B6FEC" w:rsidRDefault="00EC739A" w:rsidP="00EC739A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Казачья дружина</w:t>
            </w:r>
          </w:p>
        </w:tc>
      </w:tr>
      <w:tr w:rsidR="00EC739A" w:rsidRPr="004B6FEC" w:rsidTr="00EC739A">
        <w:tc>
          <w:tcPr>
            <w:tcW w:w="2501" w:type="dxa"/>
          </w:tcPr>
          <w:p w:rsidR="00EC739A" w:rsidRPr="004B6FEC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Подпрограммы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4B6FEC">
              <w:rPr>
                <w:kern w:val="2"/>
                <w:sz w:val="28"/>
                <w:szCs w:val="28"/>
              </w:rPr>
              <w:t xml:space="preserve"> программы</w:t>
            </w:r>
          </w:p>
        </w:tc>
        <w:tc>
          <w:tcPr>
            <w:tcW w:w="7195" w:type="dxa"/>
            <w:hideMark/>
          </w:tcPr>
          <w:p w:rsidR="00EC739A" w:rsidRPr="00057B0B" w:rsidRDefault="00EC739A" w:rsidP="00EC739A">
            <w:pPr>
              <w:jc w:val="both"/>
              <w:rPr>
                <w:sz w:val="28"/>
                <w:szCs w:val="28"/>
              </w:rPr>
            </w:pPr>
            <w:r w:rsidRPr="00057B0B">
              <w:rPr>
                <w:sz w:val="28"/>
                <w:szCs w:val="28"/>
              </w:rPr>
              <w:t>«Создание условий для привлечения членов казачьих обществ к несению государственной и иной службы»;</w:t>
            </w:r>
          </w:p>
          <w:p w:rsidR="00EC739A" w:rsidRPr="004B6FEC" w:rsidRDefault="00EC739A" w:rsidP="00EC739A">
            <w:pPr>
              <w:jc w:val="both"/>
              <w:rPr>
                <w:kern w:val="2"/>
                <w:sz w:val="28"/>
                <w:szCs w:val="28"/>
              </w:rPr>
            </w:pPr>
            <w:r w:rsidRPr="00057B0B">
              <w:rPr>
                <w:sz w:val="28"/>
                <w:szCs w:val="28"/>
              </w:rPr>
              <w:t>«Развитие казачьего самодеятельного народного творчества»</w:t>
            </w:r>
          </w:p>
        </w:tc>
      </w:tr>
      <w:tr w:rsidR="00EC739A" w:rsidRPr="004B6FEC" w:rsidTr="00EC739A">
        <w:tc>
          <w:tcPr>
            <w:tcW w:w="2501" w:type="dxa"/>
            <w:hideMark/>
          </w:tcPr>
          <w:p w:rsidR="00EC739A" w:rsidRPr="004B6FEC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Программно-целевые </w:t>
            </w:r>
            <w:r w:rsidRPr="004B6FEC">
              <w:rPr>
                <w:kern w:val="2"/>
                <w:sz w:val="28"/>
                <w:szCs w:val="28"/>
              </w:rPr>
              <w:lastRenderedPageBreak/>
              <w:t xml:space="preserve">инструменты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4B6FEC">
              <w:rPr>
                <w:kern w:val="2"/>
                <w:sz w:val="28"/>
                <w:szCs w:val="28"/>
              </w:rPr>
              <w:t xml:space="preserve"> программы </w:t>
            </w:r>
          </w:p>
        </w:tc>
        <w:tc>
          <w:tcPr>
            <w:tcW w:w="7195" w:type="dxa"/>
            <w:hideMark/>
          </w:tcPr>
          <w:p w:rsidR="00EC739A" w:rsidRPr="004B6FEC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lastRenderedPageBreak/>
              <w:t>Отсутствуют</w:t>
            </w:r>
          </w:p>
        </w:tc>
      </w:tr>
      <w:tr w:rsidR="00EC739A" w:rsidRPr="004B6FEC" w:rsidTr="00EC739A">
        <w:tc>
          <w:tcPr>
            <w:tcW w:w="2501" w:type="dxa"/>
          </w:tcPr>
          <w:p w:rsidR="00EC739A" w:rsidRPr="004B6FEC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lastRenderedPageBreak/>
              <w:t xml:space="preserve">Цели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4B6FEC">
              <w:rPr>
                <w:kern w:val="2"/>
                <w:sz w:val="28"/>
                <w:szCs w:val="28"/>
              </w:rPr>
              <w:t xml:space="preserve"> программы </w:t>
            </w:r>
          </w:p>
        </w:tc>
        <w:tc>
          <w:tcPr>
            <w:tcW w:w="7195" w:type="dxa"/>
            <w:hideMark/>
          </w:tcPr>
          <w:p w:rsidR="00EC739A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Реализация государственной политики в отношении казачества в Ростовской области</w:t>
            </w:r>
            <w:r>
              <w:rPr>
                <w:kern w:val="2"/>
                <w:sz w:val="28"/>
                <w:szCs w:val="28"/>
              </w:rPr>
              <w:t>;</w:t>
            </w:r>
          </w:p>
          <w:p w:rsidR="00EC739A" w:rsidRPr="00057B0B" w:rsidRDefault="00EC739A" w:rsidP="00EC73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57B0B">
              <w:rPr>
                <w:sz w:val="28"/>
                <w:szCs w:val="28"/>
              </w:rPr>
              <w:t xml:space="preserve">тановление и развитие государственной и иной службы российского казачества на территории Заветинского района; </w:t>
            </w:r>
          </w:p>
          <w:p w:rsidR="00EC739A" w:rsidRPr="004B6FEC" w:rsidRDefault="00EC739A" w:rsidP="00EC739A">
            <w:pPr>
              <w:jc w:val="both"/>
              <w:rPr>
                <w:kern w:val="2"/>
                <w:sz w:val="28"/>
                <w:szCs w:val="28"/>
              </w:rPr>
            </w:pPr>
            <w:r w:rsidRPr="00057B0B">
              <w:rPr>
                <w:sz w:val="28"/>
                <w:szCs w:val="28"/>
              </w:rPr>
              <w:t xml:space="preserve">Поддержка проведения культурных мероприятий в области сохранения и развития казачьей культуры  </w:t>
            </w:r>
          </w:p>
        </w:tc>
      </w:tr>
      <w:tr w:rsidR="00EC739A" w:rsidRPr="004B6FEC" w:rsidTr="00EC739A">
        <w:tc>
          <w:tcPr>
            <w:tcW w:w="2501" w:type="dxa"/>
          </w:tcPr>
          <w:p w:rsidR="00EC739A" w:rsidRPr="004B6FEC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Задачи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4B6FEC">
              <w:rPr>
                <w:kern w:val="2"/>
                <w:sz w:val="28"/>
                <w:szCs w:val="28"/>
              </w:rPr>
              <w:t xml:space="preserve"> программы </w:t>
            </w:r>
          </w:p>
        </w:tc>
        <w:tc>
          <w:tcPr>
            <w:tcW w:w="7195" w:type="dxa"/>
            <w:hideMark/>
          </w:tcPr>
          <w:p w:rsidR="00EC739A" w:rsidRPr="00057B0B" w:rsidRDefault="00EC739A" w:rsidP="00EC73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57B0B">
              <w:rPr>
                <w:sz w:val="28"/>
                <w:szCs w:val="28"/>
              </w:rPr>
              <w:t>оздание и совершенствование финансовых, правовых, методических, информационных и организационных механизмов привлечения членов казачьего общества «Заветинский юрт» к несению государственной и иной службы;</w:t>
            </w:r>
          </w:p>
          <w:p w:rsidR="00EC739A" w:rsidRPr="00057B0B" w:rsidRDefault="00EC739A" w:rsidP="00EC739A">
            <w:pPr>
              <w:jc w:val="both"/>
              <w:rPr>
                <w:sz w:val="28"/>
                <w:szCs w:val="28"/>
              </w:rPr>
            </w:pPr>
            <w:r w:rsidRPr="00057B0B">
              <w:rPr>
                <w:sz w:val="28"/>
                <w:szCs w:val="28"/>
              </w:rPr>
              <w:t xml:space="preserve">Разработка механизмов и форм участия казачьих обществ в развитии экономики и инфраструктуры Заветинского района, участию казаков в развитии агропромышленного комплекса; </w:t>
            </w:r>
          </w:p>
          <w:p w:rsidR="00EC739A" w:rsidRPr="00057B0B" w:rsidRDefault="00EC739A" w:rsidP="00EC739A">
            <w:pPr>
              <w:jc w:val="both"/>
              <w:rPr>
                <w:sz w:val="28"/>
                <w:szCs w:val="28"/>
              </w:rPr>
            </w:pPr>
            <w:r w:rsidRPr="00057B0B">
              <w:rPr>
                <w:sz w:val="28"/>
                <w:szCs w:val="28"/>
              </w:rPr>
              <w:t>Содействие развитию в казачьих обществах области физической культуры и массового спорта, способствующих ориентации казачьей молодежи на здоровый образ жизни;</w:t>
            </w:r>
          </w:p>
          <w:p w:rsidR="00EC739A" w:rsidRPr="00057B0B" w:rsidRDefault="00EC739A" w:rsidP="00EC739A">
            <w:pPr>
              <w:jc w:val="both"/>
              <w:rPr>
                <w:sz w:val="28"/>
                <w:szCs w:val="28"/>
              </w:rPr>
            </w:pPr>
            <w:r w:rsidRPr="00057B0B">
              <w:rPr>
                <w:sz w:val="28"/>
                <w:szCs w:val="28"/>
              </w:rPr>
              <w:t>Содействие сохранению и развитию самобытной казачьей культуры, образа жизни, традиций и духовных ценностей донских казаков;</w:t>
            </w:r>
          </w:p>
          <w:p w:rsidR="00EC739A" w:rsidRPr="00057B0B" w:rsidRDefault="00EC739A" w:rsidP="00EC739A">
            <w:pPr>
              <w:jc w:val="both"/>
              <w:rPr>
                <w:sz w:val="28"/>
                <w:szCs w:val="28"/>
              </w:rPr>
            </w:pPr>
            <w:proofErr w:type="gramStart"/>
            <w:r w:rsidRPr="00057B0B">
              <w:rPr>
                <w:sz w:val="28"/>
                <w:szCs w:val="28"/>
              </w:rPr>
              <w:t>Развитие практики использования исторических, культурных и духовных традиций донского казачества в воспитательной и образовательной системах;</w:t>
            </w:r>
            <w:proofErr w:type="gramEnd"/>
          </w:p>
          <w:p w:rsidR="00EC739A" w:rsidRPr="004B6FEC" w:rsidRDefault="00EC739A" w:rsidP="00EC739A">
            <w:pPr>
              <w:jc w:val="both"/>
              <w:rPr>
                <w:kern w:val="2"/>
                <w:sz w:val="28"/>
                <w:szCs w:val="28"/>
              </w:rPr>
            </w:pPr>
            <w:r w:rsidRPr="00057B0B">
              <w:rPr>
                <w:sz w:val="28"/>
                <w:szCs w:val="28"/>
              </w:rPr>
              <w:t>Культурное, физическое и патриотическое воспитание молодежи, создание основы для подготовки несовершеннолетних граждан к служению Отечеству</w:t>
            </w:r>
          </w:p>
        </w:tc>
      </w:tr>
      <w:tr w:rsidR="00EC739A" w:rsidRPr="004B6FEC" w:rsidTr="00EC739A">
        <w:tc>
          <w:tcPr>
            <w:tcW w:w="2501" w:type="dxa"/>
          </w:tcPr>
          <w:p w:rsidR="00EC739A" w:rsidRPr="004B6FEC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Целевые показатели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4B6FEC">
              <w:rPr>
                <w:kern w:val="2"/>
                <w:sz w:val="28"/>
                <w:szCs w:val="28"/>
              </w:rPr>
              <w:t xml:space="preserve"> программы </w:t>
            </w:r>
          </w:p>
        </w:tc>
        <w:tc>
          <w:tcPr>
            <w:tcW w:w="7195" w:type="dxa"/>
            <w:hideMark/>
          </w:tcPr>
          <w:p w:rsidR="00EC739A" w:rsidRPr="00057B0B" w:rsidRDefault="00EC739A" w:rsidP="00EC739A">
            <w:pPr>
              <w:jc w:val="both"/>
              <w:rPr>
                <w:sz w:val="28"/>
                <w:szCs w:val="28"/>
              </w:rPr>
            </w:pPr>
            <w:r w:rsidRPr="00057B0B">
              <w:rPr>
                <w:rFonts w:eastAsia="Calibri"/>
                <w:sz w:val="28"/>
                <w:szCs w:val="28"/>
              </w:rPr>
              <w:t>Доля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057B0B">
              <w:rPr>
                <w:rFonts w:eastAsia="Calibri"/>
                <w:sz w:val="28"/>
                <w:szCs w:val="28"/>
              </w:rPr>
              <w:t xml:space="preserve">членов казачьего общества </w:t>
            </w:r>
            <w:r w:rsidR="006B2AE7">
              <w:rPr>
                <w:rFonts w:eastAsia="Calibri"/>
                <w:sz w:val="28"/>
                <w:szCs w:val="28"/>
              </w:rPr>
              <w:t>«</w:t>
            </w:r>
            <w:r w:rsidRPr="00057B0B">
              <w:rPr>
                <w:rFonts w:eastAsia="Calibri"/>
                <w:sz w:val="28"/>
                <w:szCs w:val="28"/>
              </w:rPr>
              <w:t>Заветинский юрт</w:t>
            </w:r>
            <w:r w:rsidR="006B2AE7">
              <w:rPr>
                <w:rFonts w:eastAsia="Calibri"/>
                <w:sz w:val="28"/>
                <w:szCs w:val="28"/>
              </w:rPr>
              <w:t>»</w:t>
            </w:r>
            <w:r w:rsidRPr="00057B0B">
              <w:rPr>
                <w:rFonts w:eastAsia="Calibri"/>
                <w:sz w:val="28"/>
                <w:szCs w:val="28"/>
              </w:rPr>
              <w:t xml:space="preserve"> принявших на себя обязательства по несению государственной и иной службы российского казачества;</w:t>
            </w:r>
            <w:r w:rsidRPr="00057B0B">
              <w:rPr>
                <w:sz w:val="28"/>
                <w:szCs w:val="28"/>
              </w:rPr>
              <w:t xml:space="preserve"> </w:t>
            </w:r>
          </w:p>
          <w:p w:rsidR="00EC739A" w:rsidRPr="004B6FEC" w:rsidRDefault="00EC739A" w:rsidP="00EC739A">
            <w:pPr>
              <w:jc w:val="both"/>
              <w:rPr>
                <w:kern w:val="2"/>
                <w:sz w:val="28"/>
                <w:szCs w:val="28"/>
              </w:rPr>
            </w:pPr>
            <w:r w:rsidRPr="00057B0B">
              <w:rPr>
                <w:sz w:val="28"/>
                <w:szCs w:val="28"/>
              </w:rPr>
              <w:t>Доля казачьих фольклорных коллективов в общем количеств</w:t>
            </w:r>
            <w:r>
              <w:rPr>
                <w:sz w:val="28"/>
                <w:szCs w:val="28"/>
              </w:rPr>
              <w:t xml:space="preserve">е творческих коллективов района </w:t>
            </w:r>
          </w:p>
        </w:tc>
      </w:tr>
      <w:tr w:rsidR="00EC739A" w:rsidRPr="004B6FEC" w:rsidTr="00EC739A">
        <w:tc>
          <w:tcPr>
            <w:tcW w:w="2501" w:type="dxa"/>
            <w:hideMark/>
          </w:tcPr>
          <w:p w:rsidR="00EC739A" w:rsidRPr="004B6FEC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Этапы и сроки </w:t>
            </w:r>
          </w:p>
          <w:p w:rsidR="00EC739A" w:rsidRPr="004B6FEC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реализации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4B6FEC">
              <w:rPr>
                <w:kern w:val="2"/>
                <w:sz w:val="28"/>
                <w:szCs w:val="28"/>
              </w:rPr>
              <w:t xml:space="preserve"> программы </w:t>
            </w:r>
          </w:p>
        </w:tc>
        <w:tc>
          <w:tcPr>
            <w:tcW w:w="7195" w:type="dxa"/>
            <w:hideMark/>
          </w:tcPr>
          <w:p w:rsidR="00EC739A" w:rsidRPr="004B6FEC" w:rsidRDefault="00EC739A" w:rsidP="006B2AE7">
            <w:pPr>
              <w:widowControl w:val="0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4B6FEC">
              <w:rPr>
                <w:kern w:val="2"/>
                <w:sz w:val="28"/>
                <w:szCs w:val="28"/>
                <w:lang w:eastAsia="en-US"/>
              </w:rPr>
              <w:t>2019</w:t>
            </w:r>
            <w:r w:rsidR="006B2AE7">
              <w:rPr>
                <w:kern w:val="2"/>
                <w:sz w:val="28"/>
                <w:szCs w:val="28"/>
                <w:lang w:eastAsia="en-US"/>
              </w:rPr>
              <w:t>-</w:t>
            </w:r>
            <w:r w:rsidRPr="004B6FEC">
              <w:rPr>
                <w:kern w:val="2"/>
                <w:sz w:val="28"/>
                <w:szCs w:val="28"/>
                <w:lang w:eastAsia="en-US"/>
              </w:rPr>
              <w:t>2030</w:t>
            </w:r>
            <w:r w:rsidR="006B2AE7">
              <w:rPr>
                <w:kern w:val="2"/>
                <w:sz w:val="28"/>
                <w:szCs w:val="28"/>
                <w:lang w:eastAsia="en-US"/>
              </w:rPr>
              <w:t xml:space="preserve"> </w:t>
            </w:r>
            <w:r w:rsidRPr="004B6FEC">
              <w:rPr>
                <w:kern w:val="2"/>
                <w:sz w:val="28"/>
                <w:szCs w:val="28"/>
                <w:lang w:eastAsia="en-US"/>
              </w:rPr>
              <w:t xml:space="preserve">годы, этапы реализации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4B6FEC">
              <w:rPr>
                <w:kern w:val="2"/>
                <w:sz w:val="28"/>
                <w:szCs w:val="28"/>
              </w:rPr>
              <w:t xml:space="preserve"> программы </w:t>
            </w:r>
            <w:r w:rsidRPr="004B6FEC">
              <w:rPr>
                <w:kern w:val="2"/>
                <w:sz w:val="28"/>
                <w:szCs w:val="28"/>
                <w:lang w:eastAsia="en-US"/>
              </w:rPr>
              <w:t>не выделяются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EC739A" w:rsidRPr="004B6FEC" w:rsidTr="00EC739A">
        <w:tc>
          <w:tcPr>
            <w:tcW w:w="2501" w:type="dxa"/>
          </w:tcPr>
          <w:p w:rsidR="00EC739A" w:rsidRPr="004B6FEC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Ресурсное обеспечение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4B6FEC">
              <w:rPr>
                <w:kern w:val="2"/>
                <w:sz w:val="28"/>
                <w:szCs w:val="28"/>
              </w:rPr>
              <w:t xml:space="preserve"> программы </w:t>
            </w:r>
          </w:p>
        </w:tc>
        <w:tc>
          <w:tcPr>
            <w:tcW w:w="7195" w:type="dxa"/>
          </w:tcPr>
          <w:p w:rsidR="00EC739A" w:rsidRPr="004B6FEC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Общий объем финансирования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4B6FEC">
              <w:rPr>
                <w:kern w:val="2"/>
                <w:sz w:val="28"/>
                <w:szCs w:val="28"/>
              </w:rPr>
              <w:t xml:space="preserve"> программы – </w:t>
            </w:r>
            <w:r>
              <w:rPr>
                <w:kern w:val="2"/>
                <w:sz w:val="28"/>
                <w:szCs w:val="28"/>
              </w:rPr>
              <w:t>87</w:t>
            </w:r>
            <w:r w:rsidRPr="00B72C09">
              <w:rPr>
                <w:kern w:val="2"/>
                <w:sz w:val="28"/>
                <w:szCs w:val="28"/>
              </w:rPr>
              <w:t xml:space="preserve"> 445,2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 w:rsidR="006B2AE7"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, в том числе:</w:t>
            </w:r>
          </w:p>
          <w:p w:rsidR="00EC739A" w:rsidRPr="004B6FEC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2019 </w:t>
            </w:r>
            <w:r w:rsidR="006B2AE7" w:rsidRPr="004B6FEC">
              <w:rPr>
                <w:kern w:val="2"/>
                <w:sz w:val="28"/>
                <w:szCs w:val="28"/>
              </w:rPr>
              <w:t xml:space="preserve">году – </w:t>
            </w:r>
            <w:r w:rsidR="006B2AE7">
              <w:rPr>
                <w:kern w:val="2"/>
                <w:sz w:val="28"/>
                <w:szCs w:val="28"/>
              </w:rPr>
              <w:t>8 287,1</w:t>
            </w:r>
            <w:r w:rsidR="006B2AE7" w:rsidRPr="004B6FEC">
              <w:rPr>
                <w:kern w:val="2"/>
                <w:sz w:val="28"/>
                <w:szCs w:val="28"/>
              </w:rPr>
              <w:t xml:space="preserve"> </w:t>
            </w:r>
            <w:r w:rsidR="006B2AE7">
              <w:rPr>
                <w:kern w:val="2"/>
                <w:sz w:val="28"/>
                <w:szCs w:val="28"/>
              </w:rPr>
              <w:t>тыс. рублей</w:t>
            </w:r>
            <w:r w:rsidR="006B2AE7"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2020 году – </w:t>
            </w:r>
            <w:r>
              <w:rPr>
                <w:kern w:val="2"/>
                <w:sz w:val="28"/>
                <w:szCs w:val="28"/>
              </w:rPr>
              <w:t>8 287,1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lastRenderedPageBreak/>
              <w:t xml:space="preserve">в 2021 году – </w:t>
            </w:r>
            <w:r>
              <w:rPr>
                <w:kern w:val="2"/>
                <w:sz w:val="28"/>
                <w:szCs w:val="28"/>
              </w:rPr>
              <w:t>8 287,1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2022 году – </w:t>
            </w:r>
            <w:r>
              <w:rPr>
                <w:kern w:val="2"/>
                <w:sz w:val="28"/>
                <w:szCs w:val="28"/>
              </w:rPr>
              <w:t>8 287,1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2023 году – </w:t>
            </w:r>
            <w:r>
              <w:rPr>
                <w:kern w:val="2"/>
                <w:sz w:val="28"/>
                <w:szCs w:val="28"/>
              </w:rPr>
              <w:t>8 287,1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2024 году – </w:t>
            </w:r>
            <w:r>
              <w:rPr>
                <w:kern w:val="2"/>
                <w:sz w:val="28"/>
                <w:szCs w:val="28"/>
              </w:rPr>
              <w:t>8 287,1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2025 году – </w:t>
            </w:r>
            <w:r>
              <w:rPr>
                <w:kern w:val="2"/>
                <w:sz w:val="28"/>
                <w:szCs w:val="28"/>
              </w:rPr>
              <w:t>8 287,1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2026 году – </w:t>
            </w:r>
            <w:r>
              <w:rPr>
                <w:kern w:val="2"/>
                <w:sz w:val="28"/>
                <w:szCs w:val="28"/>
              </w:rPr>
              <w:t>8 287,1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2027 году – </w:t>
            </w:r>
            <w:r>
              <w:rPr>
                <w:kern w:val="2"/>
                <w:sz w:val="28"/>
                <w:szCs w:val="28"/>
              </w:rPr>
              <w:t>8 287,1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2028 году – </w:t>
            </w:r>
            <w:r>
              <w:rPr>
                <w:kern w:val="2"/>
                <w:sz w:val="28"/>
                <w:szCs w:val="28"/>
              </w:rPr>
              <w:t>8 287,1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в 20</w:t>
            </w:r>
            <w:r>
              <w:rPr>
                <w:kern w:val="2"/>
                <w:sz w:val="28"/>
                <w:szCs w:val="28"/>
              </w:rPr>
              <w:t>29 году – 8 287,1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в 2</w:t>
            </w:r>
            <w:r w:rsidR="00EC739A" w:rsidRPr="004B6FEC">
              <w:rPr>
                <w:kern w:val="2"/>
                <w:sz w:val="28"/>
                <w:szCs w:val="28"/>
              </w:rPr>
              <w:t xml:space="preserve">030 году – </w:t>
            </w:r>
            <w:r w:rsidR="00EC739A">
              <w:rPr>
                <w:kern w:val="2"/>
                <w:sz w:val="28"/>
                <w:szCs w:val="28"/>
              </w:rPr>
              <w:t>8 287,1</w:t>
            </w:r>
            <w:r w:rsidR="00EC739A"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="00EC739A">
              <w:rPr>
                <w:kern w:val="2"/>
                <w:sz w:val="28"/>
                <w:szCs w:val="28"/>
              </w:rPr>
              <w:t>,</w:t>
            </w:r>
          </w:p>
          <w:p w:rsidR="00EC739A" w:rsidRPr="004B6FEC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Из них:</w:t>
            </w:r>
          </w:p>
          <w:p w:rsidR="00EC739A" w:rsidRPr="004B6FEC" w:rsidRDefault="00EC739A" w:rsidP="00EC739A">
            <w:pPr>
              <w:widowControl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Средства </w:t>
            </w:r>
            <w:r>
              <w:rPr>
                <w:kern w:val="2"/>
                <w:sz w:val="28"/>
                <w:szCs w:val="28"/>
              </w:rPr>
              <w:t xml:space="preserve">областного </w:t>
            </w:r>
            <w:r w:rsidRPr="004B6FEC">
              <w:rPr>
                <w:kern w:val="2"/>
                <w:sz w:val="28"/>
                <w:szCs w:val="28"/>
              </w:rPr>
              <w:t xml:space="preserve">бюджета – </w:t>
            </w:r>
            <w:r w:rsidRPr="00C80802">
              <w:rPr>
                <w:kern w:val="2"/>
                <w:sz w:val="28"/>
                <w:szCs w:val="28"/>
              </w:rPr>
              <w:t>86245,2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 w:rsidR="006B2AE7"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 xml:space="preserve">, </w:t>
            </w:r>
            <w:r w:rsidR="006B2AE7">
              <w:rPr>
                <w:kern w:val="2"/>
                <w:sz w:val="28"/>
                <w:szCs w:val="28"/>
              </w:rPr>
              <w:t>в</w:t>
            </w:r>
            <w:r>
              <w:rPr>
                <w:kern w:val="2"/>
                <w:sz w:val="28"/>
                <w:szCs w:val="28"/>
              </w:rPr>
              <w:t> </w:t>
            </w:r>
            <w:r w:rsidRPr="004B6FEC">
              <w:rPr>
                <w:kern w:val="2"/>
                <w:sz w:val="28"/>
                <w:szCs w:val="28"/>
              </w:rPr>
              <w:t>том числе: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</w:t>
            </w:r>
            <w:r w:rsidR="00EC739A" w:rsidRPr="004B6FEC">
              <w:rPr>
                <w:kern w:val="2"/>
                <w:sz w:val="28"/>
                <w:szCs w:val="28"/>
              </w:rPr>
              <w:t xml:space="preserve"> </w:t>
            </w:r>
            <w:r w:rsidRPr="004B6FEC">
              <w:rPr>
                <w:kern w:val="2"/>
                <w:sz w:val="28"/>
                <w:szCs w:val="28"/>
              </w:rPr>
              <w:t xml:space="preserve">2019 году – </w:t>
            </w:r>
            <w:r>
              <w:rPr>
                <w:kern w:val="2"/>
                <w:sz w:val="28"/>
                <w:szCs w:val="28"/>
              </w:rPr>
              <w:t>7 187,1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2020 году – </w:t>
            </w:r>
            <w:r>
              <w:rPr>
                <w:kern w:val="2"/>
                <w:sz w:val="28"/>
                <w:szCs w:val="28"/>
              </w:rPr>
              <w:t>7 187,1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2021 году – </w:t>
            </w:r>
            <w:r>
              <w:rPr>
                <w:kern w:val="2"/>
                <w:sz w:val="28"/>
                <w:szCs w:val="28"/>
              </w:rPr>
              <w:t>7 187,1</w:t>
            </w:r>
            <w:r w:rsidRPr="004B6FEC">
              <w:rPr>
                <w:kern w:val="2"/>
                <w:sz w:val="28"/>
                <w:szCs w:val="28"/>
              </w:rPr>
              <w:t xml:space="preserve"> 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2022 году – </w:t>
            </w:r>
            <w:r>
              <w:rPr>
                <w:kern w:val="2"/>
                <w:sz w:val="28"/>
                <w:szCs w:val="28"/>
              </w:rPr>
              <w:t>7 187,1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2023 году – </w:t>
            </w:r>
            <w:r>
              <w:rPr>
                <w:kern w:val="2"/>
                <w:sz w:val="28"/>
                <w:szCs w:val="28"/>
              </w:rPr>
              <w:t>7 187,1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2024 году – </w:t>
            </w:r>
            <w:r>
              <w:rPr>
                <w:kern w:val="2"/>
                <w:sz w:val="28"/>
                <w:szCs w:val="28"/>
              </w:rPr>
              <w:t>7 187,1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2025 году – </w:t>
            </w:r>
            <w:r>
              <w:rPr>
                <w:kern w:val="2"/>
                <w:sz w:val="28"/>
                <w:szCs w:val="28"/>
              </w:rPr>
              <w:t>7 187,1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2026 году – </w:t>
            </w:r>
            <w:r>
              <w:rPr>
                <w:kern w:val="2"/>
                <w:sz w:val="28"/>
                <w:szCs w:val="28"/>
              </w:rPr>
              <w:t>7 187,1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2027 году – </w:t>
            </w:r>
            <w:r>
              <w:rPr>
                <w:kern w:val="2"/>
                <w:sz w:val="28"/>
                <w:szCs w:val="28"/>
              </w:rPr>
              <w:t>7 187,1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2028 году – </w:t>
            </w:r>
            <w:r>
              <w:rPr>
                <w:kern w:val="2"/>
                <w:sz w:val="28"/>
                <w:szCs w:val="28"/>
              </w:rPr>
              <w:t>7 187,1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в 20</w:t>
            </w:r>
            <w:r>
              <w:rPr>
                <w:kern w:val="2"/>
                <w:sz w:val="28"/>
                <w:szCs w:val="28"/>
              </w:rPr>
              <w:t>29 году – 7 187,1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2030 </w:t>
            </w:r>
            <w:r w:rsidR="00EC739A" w:rsidRPr="004B6FEC">
              <w:rPr>
                <w:kern w:val="2"/>
                <w:sz w:val="28"/>
                <w:szCs w:val="28"/>
              </w:rPr>
              <w:t xml:space="preserve">году – </w:t>
            </w:r>
            <w:r w:rsidR="00EC739A">
              <w:rPr>
                <w:kern w:val="2"/>
                <w:sz w:val="28"/>
                <w:szCs w:val="28"/>
              </w:rPr>
              <w:t>7 187,1</w:t>
            </w:r>
            <w:r w:rsidR="00EC739A"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="00EC739A">
              <w:rPr>
                <w:kern w:val="2"/>
                <w:sz w:val="28"/>
                <w:szCs w:val="28"/>
              </w:rPr>
              <w:t>,</w:t>
            </w:r>
          </w:p>
          <w:p w:rsidR="00EC739A" w:rsidRPr="004B6FEC" w:rsidRDefault="00EC739A" w:rsidP="00EC739A">
            <w:pPr>
              <w:widowControl w:val="0"/>
              <w:tabs>
                <w:tab w:val="left" w:pos="779"/>
              </w:tabs>
              <w:jc w:val="both"/>
              <w:rPr>
                <w:kern w:val="2"/>
                <w:sz w:val="28"/>
                <w:szCs w:val="28"/>
              </w:rPr>
            </w:pPr>
            <w:r w:rsidRPr="00696E2E">
              <w:rPr>
                <w:spacing w:val="-6"/>
                <w:kern w:val="2"/>
                <w:sz w:val="28"/>
                <w:szCs w:val="28"/>
              </w:rPr>
              <w:t xml:space="preserve">Средства </w:t>
            </w:r>
            <w:r>
              <w:rPr>
                <w:spacing w:val="-6"/>
                <w:kern w:val="2"/>
                <w:sz w:val="28"/>
                <w:szCs w:val="28"/>
              </w:rPr>
              <w:t>бюджета района</w:t>
            </w:r>
            <w:r w:rsidRPr="00696E2E">
              <w:rPr>
                <w:spacing w:val="-6"/>
                <w:kern w:val="2"/>
                <w:sz w:val="28"/>
                <w:szCs w:val="28"/>
              </w:rPr>
              <w:t xml:space="preserve"> – </w:t>
            </w:r>
            <w:r>
              <w:rPr>
                <w:spacing w:val="-6"/>
                <w:kern w:val="2"/>
                <w:sz w:val="28"/>
                <w:szCs w:val="28"/>
              </w:rPr>
              <w:t>12</w:t>
            </w:r>
            <w:r w:rsidRPr="00696E2E">
              <w:rPr>
                <w:spacing w:val="-6"/>
                <w:kern w:val="2"/>
                <w:sz w:val="28"/>
                <w:szCs w:val="28"/>
              </w:rPr>
              <w:t xml:space="preserve">00,0 </w:t>
            </w:r>
            <w:r w:rsidR="006B2AE7">
              <w:rPr>
                <w:spacing w:val="-6"/>
                <w:kern w:val="2"/>
                <w:sz w:val="28"/>
                <w:szCs w:val="28"/>
              </w:rPr>
              <w:t>тыс. рублей</w:t>
            </w:r>
            <w:r w:rsidRPr="00696E2E">
              <w:rPr>
                <w:spacing w:val="-6"/>
                <w:kern w:val="2"/>
                <w:sz w:val="28"/>
                <w:szCs w:val="28"/>
              </w:rPr>
              <w:t>,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 w:rsidR="006B2AE7">
              <w:rPr>
                <w:kern w:val="2"/>
                <w:sz w:val="28"/>
                <w:szCs w:val="28"/>
              </w:rPr>
              <w:t>в</w:t>
            </w:r>
            <w:r w:rsidRPr="004B6FEC">
              <w:rPr>
                <w:kern w:val="2"/>
                <w:sz w:val="28"/>
                <w:szCs w:val="28"/>
              </w:rPr>
              <w:t xml:space="preserve"> том числе: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2019 году – </w:t>
            </w:r>
            <w:r>
              <w:rPr>
                <w:kern w:val="2"/>
                <w:sz w:val="28"/>
                <w:szCs w:val="28"/>
              </w:rPr>
              <w:t>100,0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2020 году – </w:t>
            </w:r>
            <w:r>
              <w:rPr>
                <w:kern w:val="2"/>
                <w:sz w:val="28"/>
                <w:szCs w:val="28"/>
              </w:rPr>
              <w:t>100,0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2021 году – </w:t>
            </w:r>
            <w:r>
              <w:rPr>
                <w:kern w:val="2"/>
                <w:sz w:val="28"/>
                <w:szCs w:val="28"/>
              </w:rPr>
              <w:t>100,0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2022 году – </w:t>
            </w:r>
            <w:r>
              <w:rPr>
                <w:kern w:val="2"/>
                <w:sz w:val="28"/>
                <w:szCs w:val="28"/>
              </w:rPr>
              <w:t>100,0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2023 году – </w:t>
            </w:r>
            <w:r>
              <w:rPr>
                <w:kern w:val="2"/>
                <w:sz w:val="28"/>
                <w:szCs w:val="28"/>
              </w:rPr>
              <w:t>100,0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2024 году – </w:t>
            </w:r>
            <w:r>
              <w:rPr>
                <w:kern w:val="2"/>
                <w:sz w:val="28"/>
                <w:szCs w:val="28"/>
              </w:rPr>
              <w:t>100,0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2025 году – </w:t>
            </w:r>
            <w:r>
              <w:rPr>
                <w:kern w:val="2"/>
                <w:sz w:val="28"/>
                <w:szCs w:val="28"/>
              </w:rPr>
              <w:t>100,0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2026 году – </w:t>
            </w:r>
            <w:r>
              <w:rPr>
                <w:kern w:val="2"/>
                <w:sz w:val="28"/>
                <w:szCs w:val="28"/>
              </w:rPr>
              <w:t>100,0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2027 году – </w:t>
            </w:r>
            <w:r>
              <w:rPr>
                <w:kern w:val="2"/>
                <w:sz w:val="28"/>
                <w:szCs w:val="28"/>
              </w:rPr>
              <w:t>100,0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2028 году – </w:t>
            </w:r>
            <w:r>
              <w:rPr>
                <w:kern w:val="2"/>
                <w:sz w:val="28"/>
                <w:szCs w:val="28"/>
              </w:rPr>
              <w:t>100,0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в 20</w:t>
            </w:r>
            <w:r>
              <w:rPr>
                <w:kern w:val="2"/>
                <w:sz w:val="28"/>
                <w:szCs w:val="28"/>
              </w:rPr>
              <w:t>29 году – 100,0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рублей;</w:t>
            </w:r>
          </w:p>
          <w:p w:rsidR="00EC739A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2030 </w:t>
            </w:r>
            <w:r w:rsidR="00EC739A" w:rsidRPr="004B6FEC">
              <w:rPr>
                <w:kern w:val="2"/>
                <w:sz w:val="28"/>
                <w:szCs w:val="28"/>
              </w:rPr>
              <w:t xml:space="preserve">году – </w:t>
            </w:r>
            <w:r w:rsidR="00EC739A">
              <w:rPr>
                <w:kern w:val="2"/>
                <w:sz w:val="28"/>
                <w:szCs w:val="28"/>
              </w:rPr>
              <w:t>100,0</w:t>
            </w:r>
            <w:r w:rsidR="00EC739A"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</w:p>
        </w:tc>
      </w:tr>
      <w:tr w:rsidR="00EC739A" w:rsidRPr="004B6FEC" w:rsidTr="00EC739A">
        <w:tc>
          <w:tcPr>
            <w:tcW w:w="2501" w:type="dxa"/>
          </w:tcPr>
          <w:p w:rsidR="00EC739A" w:rsidRPr="004B6FEC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lastRenderedPageBreak/>
              <w:t xml:space="preserve">Ожидаемые результаты </w:t>
            </w:r>
          </w:p>
          <w:p w:rsidR="00EC739A" w:rsidRPr="004B6FEC" w:rsidRDefault="00EC739A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реализации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4B6FEC">
              <w:rPr>
                <w:kern w:val="2"/>
                <w:sz w:val="28"/>
                <w:szCs w:val="28"/>
              </w:rPr>
              <w:t xml:space="preserve"> программы</w:t>
            </w:r>
          </w:p>
        </w:tc>
        <w:tc>
          <w:tcPr>
            <w:tcW w:w="7195" w:type="dxa"/>
            <w:hideMark/>
          </w:tcPr>
          <w:p w:rsidR="00EC739A" w:rsidRPr="004B6FEC" w:rsidRDefault="00EC739A" w:rsidP="00EC739A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4B6FEC">
              <w:rPr>
                <w:rFonts w:eastAsia="Calibri"/>
                <w:sz w:val="28"/>
                <w:szCs w:val="28"/>
              </w:rPr>
              <w:t xml:space="preserve">Сохранение и актуализация казачьей культуры, реализация идеалов и ценностей донского казачества в </w:t>
            </w:r>
            <w:r w:rsidRPr="00696E2E">
              <w:rPr>
                <w:rFonts w:eastAsia="Calibri"/>
                <w:spacing w:val="-6"/>
                <w:sz w:val="28"/>
                <w:szCs w:val="28"/>
              </w:rPr>
              <w:t>системе социально-экономического и духовно-культурного</w:t>
            </w:r>
            <w:r>
              <w:rPr>
                <w:rFonts w:eastAsia="Calibri"/>
                <w:sz w:val="28"/>
                <w:szCs w:val="28"/>
              </w:rPr>
              <w:t xml:space="preserve"> развития</w:t>
            </w:r>
            <w:r w:rsidRPr="004B6FEC">
              <w:rPr>
                <w:rFonts w:eastAsia="Calibri"/>
                <w:sz w:val="28"/>
                <w:szCs w:val="28"/>
              </w:rPr>
              <w:t>;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EC739A" w:rsidRPr="004B6FEC" w:rsidRDefault="00EC739A" w:rsidP="00EC739A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4B6FEC">
              <w:rPr>
                <w:sz w:val="28"/>
                <w:szCs w:val="28"/>
              </w:rPr>
              <w:t xml:space="preserve">Эффективное использование в местах традиционного проживания казаков потенциала казачьих обществ; </w:t>
            </w:r>
          </w:p>
          <w:p w:rsidR="00EC739A" w:rsidRPr="004B6FEC" w:rsidRDefault="00EC739A" w:rsidP="00EC739A">
            <w:pPr>
              <w:widowControl w:val="0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4B6FEC">
              <w:rPr>
                <w:kern w:val="2"/>
                <w:sz w:val="28"/>
                <w:szCs w:val="28"/>
                <w:lang w:eastAsia="en-US"/>
              </w:rPr>
              <w:t>Совершенствование системы казачьего образования на</w:t>
            </w:r>
            <w:r w:rsidR="006B2AE7">
              <w:rPr>
                <w:kern w:val="2"/>
                <w:sz w:val="28"/>
                <w:szCs w:val="28"/>
                <w:lang w:eastAsia="en-US"/>
              </w:rPr>
              <w:t xml:space="preserve"> </w:t>
            </w:r>
            <w:r w:rsidRPr="004B6FEC">
              <w:rPr>
                <w:kern w:val="2"/>
                <w:sz w:val="28"/>
                <w:szCs w:val="28"/>
                <w:lang w:eastAsia="en-US"/>
              </w:rPr>
              <w:lastRenderedPageBreak/>
              <w:t>основе непрерывности и преемственности;</w:t>
            </w:r>
          </w:p>
          <w:p w:rsidR="00EC739A" w:rsidRPr="004B6FEC" w:rsidRDefault="00EC739A" w:rsidP="00EC739A">
            <w:pPr>
              <w:widowControl w:val="0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4B6FEC">
              <w:rPr>
                <w:kern w:val="2"/>
                <w:sz w:val="28"/>
                <w:szCs w:val="28"/>
                <w:lang w:eastAsia="en-US"/>
              </w:rPr>
              <w:t xml:space="preserve">Повышение качества предоставляемых образовательных </w:t>
            </w:r>
            <w:r w:rsidRPr="00696E2E">
              <w:rPr>
                <w:spacing w:val="-4"/>
                <w:kern w:val="2"/>
                <w:sz w:val="28"/>
                <w:szCs w:val="28"/>
                <w:lang w:eastAsia="en-US"/>
              </w:rPr>
              <w:t>услуг в казачьих образовательных учреждениях;</w:t>
            </w:r>
          </w:p>
          <w:p w:rsidR="00EC739A" w:rsidRPr="004B6FEC" w:rsidRDefault="00EC739A" w:rsidP="00EC739A">
            <w:pPr>
              <w:widowControl w:val="0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4B6FEC">
              <w:rPr>
                <w:kern w:val="2"/>
                <w:sz w:val="28"/>
                <w:szCs w:val="28"/>
                <w:lang w:eastAsia="en-US"/>
              </w:rPr>
              <w:t xml:space="preserve">Повышение уровня спортивной подготовки учащихся образовательных организаций, использующих в учебно-воспитательной работе культурно-исторические традиции донского казачества и региональные особенности донского края; </w:t>
            </w:r>
          </w:p>
          <w:p w:rsidR="00EC739A" w:rsidRPr="004B6FEC" w:rsidRDefault="00EC739A" w:rsidP="00EC739A">
            <w:pPr>
              <w:widowControl w:val="0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4B6FEC">
              <w:rPr>
                <w:kern w:val="2"/>
                <w:sz w:val="28"/>
                <w:szCs w:val="28"/>
                <w:lang w:eastAsia="en-US"/>
              </w:rPr>
              <w:t xml:space="preserve">Вовлечение широкого круга детей и подростков в </w:t>
            </w:r>
            <w:r w:rsidRPr="00696E2E">
              <w:rPr>
                <w:kern w:val="2"/>
                <w:sz w:val="28"/>
                <w:szCs w:val="28"/>
                <w:lang w:eastAsia="en-US"/>
              </w:rPr>
              <w:t>мероприятия, проводимые образовательными организациями,</w:t>
            </w:r>
            <w:r w:rsidRPr="004B6FEC">
              <w:rPr>
                <w:kern w:val="2"/>
                <w:sz w:val="28"/>
                <w:szCs w:val="28"/>
                <w:lang w:eastAsia="en-US"/>
              </w:rPr>
              <w:t xml:space="preserve"> использующими в учебно-</w:t>
            </w:r>
            <w:r w:rsidRPr="00696E2E">
              <w:rPr>
                <w:spacing w:val="-4"/>
                <w:kern w:val="2"/>
                <w:sz w:val="28"/>
                <w:szCs w:val="28"/>
                <w:lang w:eastAsia="en-US"/>
              </w:rPr>
              <w:t>воспитательной работе культурно-исторические традиции</w:t>
            </w:r>
            <w:r w:rsidRPr="004B6FEC">
              <w:rPr>
                <w:kern w:val="2"/>
                <w:sz w:val="28"/>
                <w:szCs w:val="28"/>
                <w:lang w:eastAsia="en-US"/>
              </w:rPr>
              <w:t xml:space="preserve"> донского казачества и региональные особенности донского края;</w:t>
            </w:r>
          </w:p>
          <w:p w:rsidR="00EC739A" w:rsidRPr="004B6FEC" w:rsidRDefault="00EC739A" w:rsidP="00EC739A">
            <w:pPr>
              <w:widowControl w:val="0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96E2E">
              <w:rPr>
                <w:kern w:val="2"/>
                <w:sz w:val="28"/>
                <w:szCs w:val="28"/>
                <w:lang w:eastAsia="en-US"/>
              </w:rPr>
              <w:t>Охват услугами дополнительного образования, направленного</w:t>
            </w:r>
            <w:r w:rsidRPr="004B6FEC">
              <w:rPr>
                <w:kern w:val="2"/>
                <w:sz w:val="28"/>
                <w:szCs w:val="28"/>
                <w:lang w:eastAsia="en-US"/>
              </w:rPr>
              <w:t xml:space="preserve"> на формирование и развитие творческих </w:t>
            </w:r>
            <w:r w:rsidRPr="00696E2E">
              <w:rPr>
                <w:kern w:val="2"/>
                <w:sz w:val="28"/>
                <w:szCs w:val="28"/>
                <w:lang w:eastAsia="en-US"/>
              </w:rPr>
              <w:t>способностей, удовлетворение индивидуальных потребностей</w:t>
            </w:r>
            <w:r w:rsidRPr="004B6FEC">
              <w:rPr>
                <w:kern w:val="2"/>
                <w:sz w:val="28"/>
                <w:szCs w:val="28"/>
                <w:lang w:eastAsia="en-US"/>
              </w:rPr>
              <w:t xml:space="preserve"> в интеллектуальном, нравственном и физическом совершенствовании, формирование культуры здорового и безопасного образа жизни, укрепление здоровья максимального количества воспитанников</w:t>
            </w:r>
            <w:r w:rsidRPr="004B6FEC">
              <w:rPr>
                <w:sz w:val="28"/>
                <w:szCs w:val="28"/>
              </w:rPr>
              <w:t xml:space="preserve"> </w:t>
            </w:r>
            <w:r w:rsidRPr="004B6FEC">
              <w:rPr>
                <w:kern w:val="2"/>
                <w:sz w:val="28"/>
                <w:szCs w:val="28"/>
                <w:lang w:eastAsia="en-US"/>
              </w:rPr>
              <w:t xml:space="preserve">образовательных учреждений; </w:t>
            </w:r>
          </w:p>
          <w:p w:rsidR="00EC739A" w:rsidRPr="004B6FEC" w:rsidRDefault="00EC739A" w:rsidP="006B2AE7">
            <w:pPr>
              <w:widowControl w:val="0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4B6FEC">
              <w:rPr>
                <w:kern w:val="2"/>
                <w:sz w:val="28"/>
                <w:szCs w:val="28"/>
                <w:lang w:eastAsia="en-US"/>
              </w:rPr>
              <w:t xml:space="preserve">Увеличение количества казачьих самодеятельных коллективов в </w:t>
            </w:r>
            <w:r w:rsidR="006B2AE7">
              <w:rPr>
                <w:kern w:val="2"/>
                <w:sz w:val="28"/>
                <w:szCs w:val="28"/>
                <w:lang w:eastAsia="en-US"/>
              </w:rPr>
              <w:t>З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аветинском районе </w:t>
            </w:r>
          </w:p>
        </w:tc>
      </w:tr>
    </w:tbl>
    <w:p w:rsidR="000A7CDA" w:rsidRDefault="000A7CDA" w:rsidP="000A7CDA">
      <w:pPr>
        <w:widowControl w:val="0"/>
        <w:autoSpaceDE w:val="0"/>
        <w:autoSpaceDN w:val="0"/>
        <w:adjustRightInd w:val="0"/>
        <w:jc w:val="both"/>
        <w:outlineLvl w:val="0"/>
        <w:rPr>
          <w:kern w:val="2"/>
          <w:sz w:val="28"/>
          <w:szCs w:val="28"/>
        </w:rPr>
      </w:pPr>
    </w:p>
    <w:p w:rsidR="000A7CDA" w:rsidRPr="004B6FEC" w:rsidRDefault="000A7CDA" w:rsidP="000A7CDA">
      <w:pPr>
        <w:widowControl w:val="0"/>
        <w:autoSpaceDE w:val="0"/>
        <w:autoSpaceDN w:val="0"/>
        <w:adjustRightInd w:val="0"/>
        <w:jc w:val="center"/>
        <w:outlineLvl w:val="0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>ПАСПОРТ</w:t>
      </w:r>
    </w:p>
    <w:p w:rsidR="000A7CDA" w:rsidRPr="004B6FEC" w:rsidRDefault="000A7CDA" w:rsidP="000A7CDA">
      <w:pPr>
        <w:widowControl w:val="0"/>
        <w:tabs>
          <w:tab w:val="left" w:pos="2694"/>
        </w:tabs>
        <w:jc w:val="center"/>
        <w:rPr>
          <w:kern w:val="2"/>
          <w:sz w:val="28"/>
          <w:szCs w:val="28"/>
          <w:lang w:eastAsia="en-US"/>
        </w:rPr>
      </w:pPr>
      <w:r w:rsidRPr="004B6FEC">
        <w:rPr>
          <w:kern w:val="2"/>
          <w:sz w:val="28"/>
          <w:szCs w:val="28"/>
        </w:rPr>
        <w:t xml:space="preserve">подпрограммы </w:t>
      </w:r>
      <w:r w:rsidRPr="001D24DB">
        <w:rPr>
          <w:rFonts w:eastAsia="Calibri"/>
          <w:kern w:val="2"/>
          <w:sz w:val="28"/>
          <w:szCs w:val="28"/>
          <w:lang w:eastAsia="en-US"/>
        </w:rPr>
        <w:t>«Создание условий для привлечения членов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1D24DB">
        <w:rPr>
          <w:rFonts w:eastAsia="Calibri"/>
          <w:kern w:val="2"/>
          <w:sz w:val="28"/>
          <w:szCs w:val="28"/>
          <w:lang w:eastAsia="en-US"/>
        </w:rPr>
        <w:t>казачьих обществ к несению государственной и иной службы»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</w:p>
    <w:p w:rsidR="000A7CDA" w:rsidRPr="004B6FEC" w:rsidRDefault="000A7CDA" w:rsidP="006B2AE7">
      <w:pPr>
        <w:widowControl w:val="0"/>
        <w:jc w:val="right"/>
        <w:rPr>
          <w:kern w:val="2"/>
          <w:sz w:val="28"/>
          <w:szCs w:val="28"/>
        </w:rPr>
      </w:pPr>
    </w:p>
    <w:tbl>
      <w:tblPr>
        <w:tblStyle w:val="afd"/>
        <w:tblW w:w="494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2493"/>
        <w:gridCol w:w="7254"/>
      </w:tblGrid>
      <w:tr w:rsidR="006B2AE7" w:rsidRPr="004B6FEC" w:rsidTr="006B2AE7">
        <w:trPr>
          <w:trHeight w:val="906"/>
        </w:trPr>
        <w:tc>
          <w:tcPr>
            <w:tcW w:w="2493" w:type="dxa"/>
            <w:hideMark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254" w:type="dxa"/>
            <w:hideMark/>
          </w:tcPr>
          <w:p w:rsidR="006B2AE7" w:rsidRPr="004B6FEC" w:rsidRDefault="006B2AE7" w:rsidP="00EC739A">
            <w:pPr>
              <w:widowControl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  <w:lang w:eastAsia="en-US"/>
              </w:rPr>
              <w:t>Подпрограмма «</w:t>
            </w:r>
            <w:r w:rsidRPr="001D24DB">
              <w:rPr>
                <w:rFonts w:eastAsia="Calibri"/>
                <w:kern w:val="2"/>
                <w:sz w:val="28"/>
                <w:szCs w:val="28"/>
                <w:lang w:eastAsia="en-US"/>
              </w:rPr>
              <w:t>Создание условий для привлечения членов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1D24DB">
              <w:rPr>
                <w:rFonts w:eastAsia="Calibri"/>
                <w:kern w:val="2"/>
                <w:sz w:val="28"/>
                <w:szCs w:val="28"/>
                <w:lang w:eastAsia="en-US"/>
              </w:rPr>
              <w:t>казачьих обществ к несению государственной и иной службы</w:t>
            </w:r>
            <w:r w:rsidRPr="004B6FEC">
              <w:rPr>
                <w:kern w:val="2"/>
                <w:sz w:val="28"/>
                <w:szCs w:val="28"/>
                <w:lang w:eastAsia="en-US"/>
              </w:rPr>
              <w:t>» (далее – подпрограмма 1)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</w:p>
        </w:tc>
      </w:tr>
      <w:tr w:rsidR="006B2AE7" w:rsidRPr="004B6FEC" w:rsidTr="006B2AE7">
        <w:trPr>
          <w:trHeight w:val="140"/>
        </w:trPr>
        <w:tc>
          <w:tcPr>
            <w:tcW w:w="2493" w:type="dxa"/>
            <w:hideMark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Ответственный исполнитель 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подпрограммы 1</w:t>
            </w:r>
          </w:p>
        </w:tc>
        <w:tc>
          <w:tcPr>
            <w:tcW w:w="7254" w:type="dxa"/>
            <w:hideMark/>
          </w:tcPr>
          <w:p w:rsidR="006B2AE7" w:rsidRPr="00686D1A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686D1A">
              <w:rPr>
                <w:sz w:val="28"/>
                <w:szCs w:val="28"/>
              </w:rPr>
              <w:t>Администрация Заветинского района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6B2AE7" w:rsidRPr="004B6FEC" w:rsidTr="006B2AE7">
        <w:trPr>
          <w:trHeight w:val="140"/>
        </w:trPr>
        <w:tc>
          <w:tcPr>
            <w:tcW w:w="2493" w:type="dxa"/>
            <w:hideMark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Участники подпрограммы 1</w:t>
            </w:r>
          </w:p>
        </w:tc>
        <w:tc>
          <w:tcPr>
            <w:tcW w:w="7254" w:type="dxa"/>
            <w:hideMark/>
          </w:tcPr>
          <w:p w:rsidR="006B2AE7" w:rsidRPr="004B6FEC" w:rsidRDefault="006B2AE7" w:rsidP="00EC739A">
            <w:pPr>
              <w:widowControl w:val="0"/>
              <w:jc w:val="both"/>
              <w:rPr>
                <w:kern w:val="2"/>
                <w:sz w:val="28"/>
                <w:szCs w:val="28"/>
              </w:rPr>
            </w:pPr>
            <w:r w:rsidRPr="00686D1A">
              <w:rPr>
                <w:sz w:val="28"/>
                <w:szCs w:val="28"/>
              </w:rPr>
              <w:t>Администрация Заветинского района</w:t>
            </w:r>
          </w:p>
        </w:tc>
      </w:tr>
      <w:tr w:rsidR="006B2AE7" w:rsidRPr="004B6FEC" w:rsidTr="006B2AE7">
        <w:trPr>
          <w:trHeight w:val="140"/>
        </w:trPr>
        <w:tc>
          <w:tcPr>
            <w:tcW w:w="2493" w:type="dxa"/>
            <w:hideMark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Программно-целевые инструменты подпрограммы 1</w:t>
            </w:r>
          </w:p>
        </w:tc>
        <w:tc>
          <w:tcPr>
            <w:tcW w:w="7254" w:type="dxa"/>
            <w:hideMark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6B2AE7" w:rsidRPr="004B6FEC" w:rsidTr="006B2AE7">
        <w:trPr>
          <w:trHeight w:val="140"/>
        </w:trPr>
        <w:tc>
          <w:tcPr>
            <w:tcW w:w="2493" w:type="dxa"/>
            <w:hideMark/>
          </w:tcPr>
          <w:p w:rsidR="006B2AE7" w:rsidRPr="007E4F92" w:rsidRDefault="006B2AE7" w:rsidP="00EC739A">
            <w:pPr>
              <w:widowControl w:val="0"/>
              <w:autoSpaceDE w:val="0"/>
              <w:autoSpaceDN w:val="0"/>
              <w:adjustRightInd w:val="0"/>
              <w:rPr>
                <w:spacing w:val="-8"/>
                <w:kern w:val="2"/>
                <w:sz w:val="28"/>
                <w:szCs w:val="28"/>
              </w:rPr>
            </w:pPr>
            <w:r w:rsidRPr="007E4F92">
              <w:rPr>
                <w:spacing w:val="-8"/>
                <w:kern w:val="2"/>
                <w:sz w:val="28"/>
                <w:szCs w:val="28"/>
              </w:rPr>
              <w:t>Цели подпрограммы 1</w:t>
            </w:r>
          </w:p>
        </w:tc>
        <w:tc>
          <w:tcPr>
            <w:tcW w:w="7254" w:type="dxa"/>
            <w:hideMark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Развитие государственной и иной службы казачества на территории </w:t>
            </w:r>
            <w:r>
              <w:rPr>
                <w:kern w:val="2"/>
                <w:sz w:val="28"/>
                <w:szCs w:val="28"/>
              </w:rPr>
              <w:t xml:space="preserve">Заветинского района </w:t>
            </w:r>
          </w:p>
        </w:tc>
      </w:tr>
      <w:tr w:rsidR="006B2AE7" w:rsidRPr="004B6FEC" w:rsidTr="006B2AE7">
        <w:trPr>
          <w:trHeight w:val="140"/>
        </w:trPr>
        <w:tc>
          <w:tcPr>
            <w:tcW w:w="2493" w:type="dxa"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Задачи подпрограммы 1</w:t>
            </w:r>
          </w:p>
        </w:tc>
        <w:tc>
          <w:tcPr>
            <w:tcW w:w="7254" w:type="dxa"/>
            <w:hideMark/>
          </w:tcPr>
          <w:p w:rsidR="006B2AE7" w:rsidRPr="004B6FEC" w:rsidRDefault="006B2AE7" w:rsidP="00EC739A">
            <w:pPr>
              <w:widowControl w:val="0"/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4B6FEC">
              <w:rPr>
                <w:sz w:val="28"/>
                <w:szCs w:val="28"/>
              </w:rPr>
              <w:t xml:space="preserve">Привлечение членов казачьих обществ к оказанию содействия органам местного самоуправления в </w:t>
            </w:r>
            <w:r>
              <w:rPr>
                <w:sz w:val="28"/>
                <w:szCs w:val="28"/>
              </w:rPr>
              <w:t>Заветинском районе</w:t>
            </w:r>
            <w:r w:rsidRPr="004B6FEC">
              <w:rPr>
                <w:sz w:val="28"/>
                <w:szCs w:val="28"/>
              </w:rPr>
              <w:t xml:space="preserve"> в осуществлении установленных </w:t>
            </w:r>
            <w:r w:rsidRPr="004B6FEC">
              <w:rPr>
                <w:sz w:val="28"/>
                <w:szCs w:val="28"/>
              </w:rPr>
              <w:lastRenderedPageBreak/>
              <w:t xml:space="preserve">задач и функций; 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Организация взаимодействия федеральных и областных органов исполнительной власти, органов местного самоуправления с казачьими обществами </w:t>
            </w:r>
          </w:p>
        </w:tc>
      </w:tr>
      <w:tr w:rsidR="006B2AE7" w:rsidRPr="004B6FEC" w:rsidTr="006B2AE7">
        <w:trPr>
          <w:trHeight w:val="140"/>
        </w:trPr>
        <w:tc>
          <w:tcPr>
            <w:tcW w:w="2493" w:type="dxa"/>
            <w:hideMark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lastRenderedPageBreak/>
              <w:t>Целевые показатели подпрограммы 1</w:t>
            </w:r>
          </w:p>
        </w:tc>
        <w:tc>
          <w:tcPr>
            <w:tcW w:w="7254" w:type="dxa"/>
            <w:hideMark/>
          </w:tcPr>
          <w:p w:rsidR="006B2AE7" w:rsidRPr="004B6FEC" w:rsidRDefault="006B2AE7" w:rsidP="00EC739A">
            <w:pPr>
              <w:widowControl w:val="0"/>
              <w:spacing w:line="230" w:lineRule="auto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Количество членов</w:t>
            </w:r>
            <w:r>
              <w:rPr>
                <w:kern w:val="2"/>
                <w:sz w:val="28"/>
                <w:szCs w:val="28"/>
              </w:rPr>
              <w:t xml:space="preserve"> казачьих обществ, привлеченных</w:t>
            </w:r>
            <w:r w:rsidRPr="004B6FEC">
              <w:rPr>
                <w:kern w:val="2"/>
                <w:sz w:val="28"/>
                <w:szCs w:val="28"/>
              </w:rPr>
              <w:t xml:space="preserve"> к несению государственной и иной службы; </w:t>
            </w:r>
          </w:p>
          <w:p w:rsidR="006B2AE7" w:rsidRPr="004B6FEC" w:rsidRDefault="006B2AE7" w:rsidP="006B2AE7">
            <w:pPr>
              <w:widowControl w:val="0"/>
              <w:spacing w:line="230" w:lineRule="auto"/>
              <w:jc w:val="both"/>
              <w:rPr>
                <w:sz w:val="28"/>
                <w:szCs w:val="28"/>
              </w:rPr>
            </w:pPr>
            <w:r w:rsidRPr="004B6FEC">
              <w:rPr>
                <w:sz w:val="28"/>
                <w:szCs w:val="28"/>
              </w:rPr>
              <w:t xml:space="preserve">Участие дружинников в дежурствах, которые осуществляются в соответствии с договорами, </w:t>
            </w:r>
            <w:r w:rsidRPr="007E4F92">
              <w:rPr>
                <w:spacing w:val="-4"/>
                <w:sz w:val="28"/>
                <w:szCs w:val="28"/>
              </w:rPr>
              <w:t>заключенными между администрациями муниципальных</w:t>
            </w:r>
            <w:r w:rsidRPr="004B6FEC">
              <w:rPr>
                <w:sz w:val="28"/>
                <w:szCs w:val="28"/>
              </w:rPr>
              <w:t xml:space="preserve"> образований и войсковым казачьим общест</w:t>
            </w:r>
            <w:r>
              <w:rPr>
                <w:sz w:val="28"/>
                <w:szCs w:val="28"/>
              </w:rPr>
              <w:t>вом «</w:t>
            </w:r>
            <w:proofErr w:type="spellStart"/>
            <w:r>
              <w:rPr>
                <w:sz w:val="28"/>
                <w:szCs w:val="28"/>
              </w:rPr>
              <w:t>Всевеликое</w:t>
            </w:r>
            <w:proofErr w:type="spellEnd"/>
            <w:r>
              <w:rPr>
                <w:sz w:val="28"/>
                <w:szCs w:val="28"/>
              </w:rPr>
              <w:t xml:space="preserve"> войско донское»</w:t>
            </w:r>
          </w:p>
        </w:tc>
      </w:tr>
      <w:tr w:rsidR="006B2AE7" w:rsidRPr="004B6FEC" w:rsidTr="006B2AE7">
        <w:trPr>
          <w:trHeight w:val="140"/>
        </w:trPr>
        <w:tc>
          <w:tcPr>
            <w:tcW w:w="2493" w:type="dxa"/>
            <w:hideMark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Этапы и сроки реализации подпрограммы 1</w:t>
            </w:r>
          </w:p>
        </w:tc>
        <w:tc>
          <w:tcPr>
            <w:tcW w:w="7254" w:type="dxa"/>
            <w:hideMark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4B6FEC">
              <w:rPr>
                <w:kern w:val="2"/>
                <w:sz w:val="28"/>
                <w:szCs w:val="28"/>
                <w:lang w:eastAsia="en-US"/>
              </w:rPr>
              <w:t>2019</w:t>
            </w:r>
            <w:r>
              <w:rPr>
                <w:kern w:val="2"/>
                <w:sz w:val="28"/>
                <w:szCs w:val="28"/>
                <w:lang w:eastAsia="en-US"/>
              </w:rPr>
              <w:t>-</w:t>
            </w:r>
            <w:r w:rsidRPr="004B6FEC">
              <w:rPr>
                <w:kern w:val="2"/>
                <w:sz w:val="28"/>
                <w:szCs w:val="28"/>
                <w:lang w:eastAsia="en-US"/>
              </w:rPr>
              <w:t xml:space="preserve">2030 годы, 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  <w:lang w:eastAsia="en-US"/>
              </w:rPr>
              <w:t>Этапы реализации подпрограммы 1 не выделяются</w:t>
            </w:r>
          </w:p>
        </w:tc>
      </w:tr>
      <w:tr w:rsidR="006B2AE7" w:rsidRPr="004B6FEC" w:rsidTr="006B2AE7">
        <w:trPr>
          <w:trHeight w:val="140"/>
        </w:trPr>
        <w:tc>
          <w:tcPr>
            <w:tcW w:w="2493" w:type="dxa"/>
            <w:hideMark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Ресурсное </w:t>
            </w:r>
            <w:r>
              <w:rPr>
                <w:kern w:val="2"/>
                <w:sz w:val="28"/>
                <w:szCs w:val="28"/>
              </w:rPr>
              <w:t>о</w:t>
            </w:r>
            <w:r w:rsidRPr="004B6FEC">
              <w:rPr>
                <w:kern w:val="2"/>
                <w:sz w:val="28"/>
                <w:szCs w:val="28"/>
              </w:rPr>
              <w:t xml:space="preserve">беспечение 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подпрограммы 1</w:t>
            </w:r>
          </w:p>
        </w:tc>
        <w:tc>
          <w:tcPr>
            <w:tcW w:w="7254" w:type="dxa"/>
            <w:hideMark/>
          </w:tcPr>
          <w:p w:rsidR="006B2AE7" w:rsidRPr="004B6FEC" w:rsidRDefault="006B2AE7" w:rsidP="00EC739A">
            <w:pPr>
              <w:widowControl w:val="0"/>
              <w:spacing w:line="230" w:lineRule="auto"/>
              <w:jc w:val="both"/>
              <w:rPr>
                <w:kern w:val="2"/>
                <w:sz w:val="28"/>
                <w:szCs w:val="28"/>
              </w:rPr>
            </w:pPr>
            <w:r w:rsidRPr="007E4F92">
              <w:rPr>
                <w:kern w:val="2"/>
                <w:sz w:val="28"/>
                <w:szCs w:val="28"/>
              </w:rPr>
              <w:t xml:space="preserve">Общий объем финансирования подпрограммы 1 </w:t>
            </w:r>
            <w:r w:rsidRPr="007E4F92">
              <w:rPr>
                <w:rFonts w:eastAsia="Calibri"/>
                <w:kern w:val="2"/>
                <w:sz w:val="28"/>
                <w:szCs w:val="28"/>
              </w:rPr>
              <w:t>за счет средств</w:t>
            </w:r>
            <w:r w:rsidRPr="004B6FEC">
              <w:rPr>
                <w:rFonts w:eastAsia="Calibri"/>
                <w:kern w:val="2"/>
                <w:sz w:val="28"/>
                <w:szCs w:val="28"/>
              </w:rPr>
              <w:t xml:space="preserve"> областного бюджета составляет </w:t>
            </w:r>
            <w:r w:rsidRPr="00C80802">
              <w:rPr>
                <w:kern w:val="2"/>
                <w:sz w:val="28"/>
                <w:szCs w:val="28"/>
              </w:rPr>
              <w:t>86245,2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, в том числе по годам: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2019 году – </w:t>
            </w:r>
            <w:r>
              <w:rPr>
                <w:kern w:val="2"/>
                <w:sz w:val="28"/>
                <w:szCs w:val="28"/>
              </w:rPr>
              <w:t>7 187,1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2020 году – </w:t>
            </w:r>
            <w:r>
              <w:rPr>
                <w:kern w:val="2"/>
                <w:sz w:val="28"/>
                <w:szCs w:val="28"/>
              </w:rPr>
              <w:t>7 187,1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2021 году – </w:t>
            </w:r>
            <w:r>
              <w:rPr>
                <w:kern w:val="2"/>
                <w:sz w:val="28"/>
                <w:szCs w:val="28"/>
              </w:rPr>
              <w:t>7 187,1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2022 году – </w:t>
            </w:r>
            <w:r>
              <w:rPr>
                <w:kern w:val="2"/>
                <w:sz w:val="28"/>
                <w:szCs w:val="28"/>
              </w:rPr>
              <w:t>7 187,1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2023 году – </w:t>
            </w:r>
            <w:r>
              <w:rPr>
                <w:kern w:val="2"/>
                <w:sz w:val="28"/>
                <w:szCs w:val="28"/>
              </w:rPr>
              <w:t>7 187,1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2024 году – </w:t>
            </w:r>
            <w:r>
              <w:rPr>
                <w:kern w:val="2"/>
                <w:sz w:val="28"/>
                <w:szCs w:val="28"/>
              </w:rPr>
              <w:t>7 187,1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2025 году – </w:t>
            </w:r>
            <w:r>
              <w:rPr>
                <w:kern w:val="2"/>
                <w:sz w:val="28"/>
                <w:szCs w:val="28"/>
              </w:rPr>
              <w:t>7 187,1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2026 году – </w:t>
            </w:r>
            <w:r>
              <w:rPr>
                <w:kern w:val="2"/>
                <w:sz w:val="28"/>
                <w:szCs w:val="28"/>
              </w:rPr>
              <w:t>7 187,1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2027 году – </w:t>
            </w:r>
            <w:r>
              <w:rPr>
                <w:kern w:val="2"/>
                <w:sz w:val="28"/>
                <w:szCs w:val="28"/>
              </w:rPr>
              <w:t>7 187,1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2028 году – </w:t>
            </w:r>
            <w:r>
              <w:rPr>
                <w:kern w:val="2"/>
                <w:sz w:val="28"/>
                <w:szCs w:val="28"/>
              </w:rPr>
              <w:t>7 187,1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В 20</w:t>
            </w:r>
            <w:r>
              <w:rPr>
                <w:kern w:val="2"/>
                <w:sz w:val="28"/>
                <w:szCs w:val="28"/>
              </w:rPr>
              <w:t>29 году – 7 187,1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рублей;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kern w:val="2"/>
                <w:sz w:val="28"/>
                <w:szCs w:val="28"/>
                <w:highlight w:val="green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2030 году – </w:t>
            </w:r>
            <w:r>
              <w:rPr>
                <w:kern w:val="2"/>
                <w:sz w:val="28"/>
                <w:szCs w:val="28"/>
              </w:rPr>
              <w:t>7 187,1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</w:p>
        </w:tc>
      </w:tr>
      <w:tr w:rsidR="006B2AE7" w:rsidRPr="004B6FEC" w:rsidTr="006B2AE7">
        <w:tc>
          <w:tcPr>
            <w:tcW w:w="2493" w:type="dxa"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Ожидаемые результаты реализации подпрограммы 1</w:t>
            </w:r>
          </w:p>
        </w:tc>
        <w:tc>
          <w:tcPr>
            <w:tcW w:w="7254" w:type="dxa"/>
            <w:hideMark/>
          </w:tcPr>
          <w:p w:rsidR="006B2AE7" w:rsidRPr="004B6FEC" w:rsidRDefault="006B2AE7" w:rsidP="00EC739A">
            <w:pPr>
              <w:widowControl w:val="0"/>
              <w:spacing w:line="230" w:lineRule="auto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Увеличение числа членов казачьих обществ, задействованных в решении важнейших социальных, экономических и культурных проблем </w:t>
            </w:r>
            <w:r>
              <w:rPr>
                <w:kern w:val="2"/>
                <w:sz w:val="28"/>
                <w:szCs w:val="28"/>
              </w:rPr>
              <w:t>Заветинского района</w:t>
            </w:r>
            <w:r w:rsidRPr="004B6FEC">
              <w:rPr>
                <w:kern w:val="2"/>
                <w:sz w:val="28"/>
                <w:szCs w:val="28"/>
              </w:rPr>
              <w:t xml:space="preserve">, сохранение этнической идентичности казачьего населения </w:t>
            </w:r>
            <w:r>
              <w:rPr>
                <w:kern w:val="2"/>
                <w:sz w:val="28"/>
                <w:szCs w:val="28"/>
              </w:rPr>
              <w:t>Заветинского района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6B2AE7" w:rsidRPr="004B6FEC" w:rsidRDefault="006B2AE7" w:rsidP="00EC739A">
            <w:pPr>
              <w:widowControl w:val="0"/>
              <w:spacing w:line="230" w:lineRule="auto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Расширение перечня видов деятельности казачьих </w:t>
            </w:r>
            <w:r w:rsidRPr="007E4F92">
              <w:rPr>
                <w:spacing w:val="-4"/>
                <w:kern w:val="2"/>
                <w:sz w:val="28"/>
                <w:szCs w:val="28"/>
              </w:rPr>
              <w:t>дружин в рамках установленных полномочий Ростовской</w:t>
            </w:r>
            <w:r w:rsidRPr="004B6FEC">
              <w:rPr>
                <w:kern w:val="2"/>
                <w:sz w:val="28"/>
                <w:szCs w:val="28"/>
              </w:rPr>
              <w:t xml:space="preserve"> области и муниципальных образований;</w:t>
            </w:r>
            <w:r>
              <w:rPr>
                <w:kern w:val="2"/>
                <w:sz w:val="28"/>
                <w:szCs w:val="28"/>
              </w:rPr>
              <w:t xml:space="preserve"> </w:t>
            </w:r>
          </w:p>
          <w:p w:rsidR="006B2AE7" w:rsidRPr="007E4F92" w:rsidRDefault="006B2AE7" w:rsidP="00EC739A">
            <w:pPr>
              <w:widowControl w:val="0"/>
              <w:spacing w:line="230" w:lineRule="auto"/>
              <w:jc w:val="both"/>
              <w:rPr>
                <w:bCs/>
                <w:spacing w:val="-4"/>
                <w:kern w:val="2"/>
                <w:sz w:val="28"/>
                <w:szCs w:val="28"/>
              </w:rPr>
            </w:pPr>
            <w:r w:rsidRPr="004B6FEC">
              <w:rPr>
                <w:rFonts w:eastAsia="Calibri"/>
                <w:sz w:val="28"/>
                <w:szCs w:val="28"/>
              </w:rPr>
              <w:t xml:space="preserve">Расширение внешних партнерств казачьих обществ в целях </w:t>
            </w:r>
            <w:r w:rsidRPr="004B6FEC">
              <w:rPr>
                <w:sz w:val="28"/>
                <w:szCs w:val="28"/>
              </w:rPr>
              <w:t xml:space="preserve">социально-экономического развития территорий с </w:t>
            </w:r>
            <w:r w:rsidRPr="007E4F92">
              <w:rPr>
                <w:spacing w:val="-4"/>
                <w:sz w:val="28"/>
                <w:szCs w:val="28"/>
              </w:rPr>
              <w:t xml:space="preserve">использованием </w:t>
            </w:r>
            <w:r w:rsidRPr="007E4F92">
              <w:rPr>
                <w:rFonts w:eastAsia="Calibri"/>
                <w:spacing w:val="-4"/>
                <w:sz w:val="28"/>
                <w:szCs w:val="28"/>
              </w:rPr>
              <w:t>ресурса этничности донского казачества</w:t>
            </w:r>
            <w:r w:rsidRPr="007E4F92">
              <w:rPr>
                <w:bCs/>
                <w:spacing w:val="-4"/>
                <w:kern w:val="2"/>
                <w:sz w:val="28"/>
                <w:szCs w:val="28"/>
              </w:rPr>
              <w:t>;</w:t>
            </w:r>
          </w:p>
          <w:p w:rsidR="006B2AE7" w:rsidRPr="004B6FEC" w:rsidRDefault="006B2AE7" w:rsidP="00EC739A">
            <w:pPr>
              <w:widowControl w:val="0"/>
              <w:spacing w:line="230" w:lineRule="auto"/>
              <w:jc w:val="both"/>
              <w:rPr>
                <w:bCs/>
                <w:kern w:val="2"/>
                <w:sz w:val="28"/>
                <w:szCs w:val="28"/>
              </w:rPr>
            </w:pPr>
            <w:r w:rsidRPr="004B6FEC">
              <w:rPr>
                <w:bCs/>
                <w:kern w:val="2"/>
                <w:sz w:val="28"/>
                <w:szCs w:val="28"/>
              </w:rPr>
              <w:t>Совершенствование системы взаимодействиями органов исполнительной власти и местного самоуправления с казачьими обществами и объединениями;</w:t>
            </w:r>
          </w:p>
          <w:p w:rsidR="006B2AE7" w:rsidRPr="004B6FEC" w:rsidRDefault="006B2AE7" w:rsidP="00EC739A">
            <w:pPr>
              <w:widowControl w:val="0"/>
              <w:spacing w:line="230" w:lineRule="auto"/>
              <w:jc w:val="both"/>
              <w:rPr>
                <w:kern w:val="2"/>
                <w:sz w:val="28"/>
                <w:szCs w:val="28"/>
              </w:rPr>
            </w:pPr>
            <w:r w:rsidRPr="007E4F92">
              <w:rPr>
                <w:spacing w:val="-4"/>
                <w:kern w:val="2"/>
                <w:sz w:val="28"/>
                <w:szCs w:val="28"/>
              </w:rPr>
              <w:t xml:space="preserve">Поддержка интеграционных процессов казачьих обществ, </w:t>
            </w:r>
            <w:r w:rsidRPr="001B5619">
              <w:rPr>
                <w:sz w:val="28"/>
                <w:szCs w:val="28"/>
              </w:rPr>
              <w:t>сохранение позитивного, государственно-ориентированного</w:t>
            </w:r>
            <w:r w:rsidRPr="004B6FEC">
              <w:rPr>
                <w:kern w:val="2"/>
                <w:sz w:val="28"/>
                <w:szCs w:val="28"/>
              </w:rPr>
              <w:t xml:space="preserve"> вектора их деятельности </w:t>
            </w:r>
          </w:p>
        </w:tc>
      </w:tr>
    </w:tbl>
    <w:p w:rsidR="000A7CDA" w:rsidRPr="004B6FEC" w:rsidRDefault="000A7CDA" w:rsidP="000A7CDA">
      <w:pPr>
        <w:widowControl w:val="0"/>
        <w:autoSpaceDE w:val="0"/>
        <w:autoSpaceDN w:val="0"/>
        <w:adjustRightInd w:val="0"/>
        <w:spacing w:line="233" w:lineRule="auto"/>
        <w:jc w:val="center"/>
        <w:outlineLvl w:val="0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lastRenderedPageBreak/>
        <w:t>ПАСПОРТ</w:t>
      </w:r>
    </w:p>
    <w:p w:rsidR="000A7CDA" w:rsidRPr="004B6FEC" w:rsidRDefault="000A7CDA" w:rsidP="000A7CDA">
      <w:pPr>
        <w:widowControl w:val="0"/>
        <w:spacing w:line="233" w:lineRule="auto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 xml:space="preserve">подпрограммы </w:t>
      </w:r>
      <w:r w:rsidRPr="004B6FEC">
        <w:rPr>
          <w:kern w:val="2"/>
          <w:sz w:val="28"/>
          <w:szCs w:val="28"/>
          <w:lang w:eastAsia="en-US"/>
        </w:rPr>
        <w:t>«</w:t>
      </w:r>
      <w:r w:rsidRPr="001D24DB">
        <w:rPr>
          <w:kern w:val="2"/>
          <w:sz w:val="28"/>
          <w:szCs w:val="28"/>
        </w:rPr>
        <w:t>Развитие казачьего</w:t>
      </w:r>
      <w:r>
        <w:rPr>
          <w:kern w:val="2"/>
          <w:sz w:val="28"/>
          <w:szCs w:val="28"/>
        </w:rPr>
        <w:t xml:space="preserve"> </w:t>
      </w:r>
      <w:r w:rsidRPr="001D24DB">
        <w:rPr>
          <w:kern w:val="2"/>
          <w:sz w:val="28"/>
          <w:szCs w:val="28"/>
        </w:rPr>
        <w:t>самодеятельного народного творчества</w:t>
      </w:r>
      <w:r w:rsidRPr="004B6FEC">
        <w:rPr>
          <w:kern w:val="2"/>
          <w:sz w:val="28"/>
          <w:szCs w:val="28"/>
        </w:rPr>
        <w:t>»</w:t>
      </w:r>
    </w:p>
    <w:p w:rsidR="000A7CDA" w:rsidRPr="004B6FEC" w:rsidRDefault="000A7CDA" w:rsidP="000A7CDA">
      <w:pPr>
        <w:widowControl w:val="0"/>
        <w:spacing w:line="233" w:lineRule="auto"/>
        <w:jc w:val="both"/>
        <w:rPr>
          <w:kern w:val="2"/>
          <w:sz w:val="28"/>
          <w:szCs w:val="28"/>
        </w:rPr>
      </w:pPr>
    </w:p>
    <w:tbl>
      <w:tblPr>
        <w:tblStyle w:val="afd"/>
        <w:tblW w:w="494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2518"/>
        <w:gridCol w:w="7229"/>
      </w:tblGrid>
      <w:tr w:rsidR="006B2AE7" w:rsidRPr="004B6FEC" w:rsidTr="006B2AE7">
        <w:tc>
          <w:tcPr>
            <w:tcW w:w="2518" w:type="dxa"/>
            <w:hideMark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229" w:type="dxa"/>
            <w:hideMark/>
          </w:tcPr>
          <w:p w:rsidR="006B2AE7" w:rsidRPr="004B6FEC" w:rsidRDefault="006B2AE7" w:rsidP="00EC739A">
            <w:pPr>
              <w:widowControl w:val="0"/>
              <w:spacing w:line="233" w:lineRule="auto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Подпрограмма «Развитие казачьего самодеятельного </w:t>
            </w:r>
            <w:r w:rsidRPr="004B6FEC">
              <w:rPr>
                <w:spacing w:val="-4"/>
                <w:kern w:val="2"/>
                <w:sz w:val="28"/>
                <w:szCs w:val="28"/>
              </w:rPr>
              <w:t>народного творчества» (далее – подпрограмма</w:t>
            </w:r>
            <w:proofErr w:type="gramStart"/>
            <w:r>
              <w:rPr>
                <w:spacing w:val="-4"/>
                <w:kern w:val="2"/>
                <w:sz w:val="28"/>
                <w:szCs w:val="28"/>
              </w:rPr>
              <w:t>2</w:t>
            </w:r>
            <w:proofErr w:type="gramEnd"/>
            <w:r w:rsidRPr="004B6FEC">
              <w:rPr>
                <w:spacing w:val="-4"/>
                <w:kern w:val="2"/>
                <w:sz w:val="28"/>
                <w:szCs w:val="28"/>
              </w:rPr>
              <w:t>)</w:t>
            </w:r>
          </w:p>
        </w:tc>
      </w:tr>
      <w:tr w:rsidR="006B2AE7" w:rsidRPr="004B6FEC" w:rsidTr="006B2AE7">
        <w:tc>
          <w:tcPr>
            <w:tcW w:w="2518" w:type="dxa"/>
            <w:hideMark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Ответственный исполнитель 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подпрограммы 2</w:t>
            </w:r>
          </w:p>
        </w:tc>
        <w:tc>
          <w:tcPr>
            <w:tcW w:w="7229" w:type="dxa"/>
          </w:tcPr>
          <w:p w:rsidR="006B2AE7" w:rsidRPr="001D24DB" w:rsidRDefault="006B2AE7" w:rsidP="00EC739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Администрация Заветинского района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6B2AE7" w:rsidRPr="004B6FEC" w:rsidTr="006B2AE7">
        <w:tc>
          <w:tcPr>
            <w:tcW w:w="2518" w:type="dxa"/>
            <w:hideMark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Участники подпрограммы 2</w:t>
            </w:r>
          </w:p>
        </w:tc>
        <w:tc>
          <w:tcPr>
            <w:tcW w:w="7229" w:type="dxa"/>
            <w:hideMark/>
          </w:tcPr>
          <w:p w:rsidR="006B2AE7" w:rsidRDefault="006B2AE7" w:rsidP="00EC739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О</w:t>
            </w:r>
            <w:r w:rsidRPr="00F46EA2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тдел образования</w:t>
            </w:r>
            <w:r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Администрации Заветинского района;</w:t>
            </w:r>
          </w:p>
          <w:p w:rsidR="006B2AE7" w:rsidRDefault="006B2AE7" w:rsidP="00EC739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Courier New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Отдел культуры Администрации Заветинского района; </w:t>
            </w:r>
            <w:r w:rsidRPr="005A27DF">
              <w:rPr>
                <w:rFonts w:ascii="Times New Roman" w:hAnsi="Times New Roman" w:cs="Courier New"/>
                <w:sz w:val="28"/>
                <w:szCs w:val="28"/>
              </w:rPr>
              <w:t>органы местного самоуправления сельских поселений;</w:t>
            </w:r>
            <w:r>
              <w:rPr>
                <w:rFonts w:ascii="Times New Roman" w:hAnsi="Times New Roman" w:cs="Courier New"/>
                <w:sz w:val="28"/>
                <w:szCs w:val="28"/>
              </w:rPr>
              <w:t xml:space="preserve"> </w:t>
            </w:r>
            <w:r w:rsidRPr="005A27DF">
              <w:rPr>
                <w:rFonts w:ascii="Times New Roman" w:hAnsi="Times New Roman" w:cs="Courier New"/>
                <w:sz w:val="28"/>
                <w:szCs w:val="28"/>
              </w:rPr>
              <w:t>казачье общество «Заветинский юрт» войскового казачьего общества «</w:t>
            </w:r>
            <w:proofErr w:type="spellStart"/>
            <w:r w:rsidRPr="005A27DF">
              <w:rPr>
                <w:rFonts w:ascii="Times New Roman" w:hAnsi="Times New Roman" w:cs="Courier New"/>
                <w:sz w:val="28"/>
                <w:szCs w:val="28"/>
              </w:rPr>
              <w:t>Всевеликое</w:t>
            </w:r>
            <w:proofErr w:type="spellEnd"/>
            <w:r w:rsidRPr="005A27DF">
              <w:rPr>
                <w:rFonts w:ascii="Times New Roman" w:hAnsi="Times New Roman" w:cs="Courier New"/>
                <w:sz w:val="28"/>
                <w:szCs w:val="28"/>
              </w:rPr>
              <w:t xml:space="preserve"> войско Донское» (далее -</w:t>
            </w:r>
            <w:r>
              <w:rPr>
                <w:rFonts w:ascii="Times New Roman" w:hAnsi="Times New Roman" w:cs="Courier New"/>
                <w:sz w:val="28"/>
                <w:szCs w:val="28"/>
              </w:rPr>
              <w:t xml:space="preserve"> </w:t>
            </w:r>
            <w:r w:rsidRPr="005A27DF">
              <w:rPr>
                <w:rFonts w:ascii="Times New Roman" w:hAnsi="Times New Roman" w:cs="Courier New"/>
                <w:sz w:val="28"/>
                <w:szCs w:val="28"/>
              </w:rPr>
              <w:t>КО «Заветинский юрт» ВКО ВВД (по согласованию);</w:t>
            </w:r>
            <w:r>
              <w:rPr>
                <w:rFonts w:ascii="Times New Roman" w:hAnsi="Times New Roman" w:cs="Courier New"/>
                <w:sz w:val="28"/>
                <w:szCs w:val="28"/>
              </w:rPr>
              <w:t xml:space="preserve"> </w:t>
            </w:r>
          </w:p>
          <w:p w:rsidR="006B2AE7" w:rsidRPr="004B6FEC" w:rsidRDefault="006B2AE7" w:rsidP="006B2AE7">
            <w:pPr>
              <w:pStyle w:val="ConsPlusNormal"/>
              <w:widowControl/>
              <w:ind w:firstLine="0"/>
              <w:jc w:val="both"/>
              <w:rPr>
                <w:kern w:val="2"/>
                <w:sz w:val="28"/>
                <w:szCs w:val="28"/>
              </w:rPr>
            </w:pPr>
            <w:r w:rsidRPr="005A27DF">
              <w:rPr>
                <w:rFonts w:ascii="Times New Roman" w:hAnsi="Times New Roman" w:cs="Courier New"/>
                <w:sz w:val="28"/>
                <w:szCs w:val="28"/>
              </w:rPr>
              <w:t>Казачья дружина</w:t>
            </w:r>
          </w:p>
        </w:tc>
      </w:tr>
      <w:tr w:rsidR="006B2AE7" w:rsidRPr="004B6FEC" w:rsidTr="006B2AE7">
        <w:tc>
          <w:tcPr>
            <w:tcW w:w="2518" w:type="dxa"/>
            <w:hideMark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Программно-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це</w:t>
            </w:r>
            <w:r>
              <w:rPr>
                <w:kern w:val="2"/>
                <w:sz w:val="28"/>
                <w:szCs w:val="28"/>
              </w:rPr>
              <w:t>левые инструменты подпрограммы 2</w:t>
            </w:r>
          </w:p>
        </w:tc>
        <w:tc>
          <w:tcPr>
            <w:tcW w:w="7229" w:type="dxa"/>
            <w:hideMark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6B2AE7" w:rsidRPr="004B6FEC" w:rsidTr="006B2AE7">
        <w:tc>
          <w:tcPr>
            <w:tcW w:w="2518" w:type="dxa"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Цели 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подпрограммы 2</w:t>
            </w:r>
          </w:p>
        </w:tc>
        <w:tc>
          <w:tcPr>
            <w:tcW w:w="7229" w:type="dxa"/>
            <w:hideMark/>
          </w:tcPr>
          <w:p w:rsidR="006B2AE7" w:rsidRPr="004B6FEC" w:rsidRDefault="006B2AE7" w:rsidP="00EC739A">
            <w:pPr>
              <w:widowControl w:val="0"/>
              <w:spacing w:line="233" w:lineRule="auto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Поддержка проведения культурных мероприятий </w:t>
            </w:r>
            <w:r w:rsidRPr="004B6FEC">
              <w:rPr>
                <w:kern w:val="2"/>
                <w:sz w:val="28"/>
                <w:szCs w:val="28"/>
              </w:rPr>
              <w:br/>
              <w:t>в области сохранения и развития казачьей культуры, обеспечение сохранения и актуализации казачьей культуры</w:t>
            </w:r>
          </w:p>
        </w:tc>
      </w:tr>
      <w:tr w:rsidR="006B2AE7" w:rsidRPr="004B6FEC" w:rsidTr="006B2AE7">
        <w:tc>
          <w:tcPr>
            <w:tcW w:w="2518" w:type="dxa"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Задачи подпрограммы</w:t>
            </w:r>
          </w:p>
        </w:tc>
        <w:tc>
          <w:tcPr>
            <w:tcW w:w="7229" w:type="dxa"/>
            <w:hideMark/>
          </w:tcPr>
          <w:p w:rsidR="006B2AE7" w:rsidRPr="004B6FEC" w:rsidRDefault="006B2AE7" w:rsidP="00EC739A">
            <w:pPr>
              <w:widowControl w:val="0"/>
              <w:spacing w:line="233" w:lineRule="auto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Содействие сохранению казачьих традиций, развитию самодеятельного народного творчества, повышение уровня исполнительского мастерства казачьих коллективов самодеятельного творчества благодаря участию в фестивалях, конкурсах и праздниках</w:t>
            </w:r>
          </w:p>
        </w:tc>
      </w:tr>
      <w:tr w:rsidR="006B2AE7" w:rsidRPr="004B6FEC" w:rsidTr="006B2AE7">
        <w:tc>
          <w:tcPr>
            <w:tcW w:w="2518" w:type="dxa"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Целевые 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показатели подпрограммы</w:t>
            </w:r>
          </w:p>
        </w:tc>
        <w:tc>
          <w:tcPr>
            <w:tcW w:w="7229" w:type="dxa"/>
            <w:hideMark/>
          </w:tcPr>
          <w:p w:rsidR="006B2AE7" w:rsidRPr="004B6FEC" w:rsidRDefault="006B2AE7" w:rsidP="00EC739A">
            <w:pPr>
              <w:widowControl w:val="0"/>
              <w:spacing w:line="233" w:lineRule="auto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Доля воспитанников образовательных учреждений, занимающихся самодеятельным народным творчеством</w:t>
            </w:r>
          </w:p>
        </w:tc>
      </w:tr>
      <w:tr w:rsidR="006B2AE7" w:rsidRPr="004B6FEC" w:rsidTr="006B2AE7">
        <w:tc>
          <w:tcPr>
            <w:tcW w:w="2518" w:type="dxa"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229" w:type="dxa"/>
            <w:hideMark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4B6FEC">
              <w:rPr>
                <w:kern w:val="2"/>
                <w:sz w:val="28"/>
                <w:szCs w:val="28"/>
                <w:lang w:eastAsia="en-US"/>
              </w:rPr>
              <w:t>2019</w:t>
            </w:r>
            <w:r>
              <w:rPr>
                <w:kern w:val="2"/>
                <w:sz w:val="28"/>
                <w:szCs w:val="28"/>
                <w:lang w:eastAsia="en-US"/>
              </w:rPr>
              <w:t>-</w:t>
            </w:r>
            <w:r w:rsidRPr="004B6FEC">
              <w:rPr>
                <w:kern w:val="2"/>
                <w:sz w:val="28"/>
                <w:szCs w:val="28"/>
                <w:lang w:eastAsia="en-US"/>
              </w:rPr>
              <w:t xml:space="preserve">2030 годы, </w:t>
            </w:r>
          </w:p>
          <w:p w:rsidR="006B2AE7" w:rsidRPr="004B6FEC" w:rsidRDefault="006B2AE7" w:rsidP="00EC739A">
            <w:pPr>
              <w:widowControl w:val="0"/>
              <w:spacing w:line="233" w:lineRule="auto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  <w:lang w:eastAsia="en-US"/>
              </w:rPr>
              <w:t>Этапы реализации подпрограммы не выделяются</w:t>
            </w:r>
          </w:p>
        </w:tc>
      </w:tr>
      <w:tr w:rsidR="006B2AE7" w:rsidRPr="004B6FEC" w:rsidTr="006B2AE7">
        <w:tc>
          <w:tcPr>
            <w:tcW w:w="2518" w:type="dxa"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7229" w:type="dxa"/>
            <w:hideMark/>
          </w:tcPr>
          <w:p w:rsidR="006B2AE7" w:rsidRPr="004B6FEC" w:rsidRDefault="006B2AE7" w:rsidP="00EC739A">
            <w:pPr>
              <w:widowControl w:val="0"/>
              <w:spacing w:line="233" w:lineRule="auto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Общий объем финансирования подпрограммы</w:t>
            </w:r>
            <w:r>
              <w:rPr>
                <w:kern w:val="2"/>
                <w:sz w:val="28"/>
                <w:szCs w:val="28"/>
              </w:rPr>
              <w:t xml:space="preserve"> 2 </w:t>
            </w:r>
            <w:r w:rsidRPr="004B6FEC">
              <w:rPr>
                <w:rFonts w:eastAsia="Calibri"/>
                <w:kern w:val="2"/>
                <w:sz w:val="28"/>
                <w:szCs w:val="28"/>
              </w:rPr>
              <w:t xml:space="preserve">за счет </w:t>
            </w:r>
            <w:r w:rsidRPr="001C5B94">
              <w:rPr>
                <w:rFonts w:eastAsia="Calibri"/>
                <w:spacing w:val="-2"/>
                <w:kern w:val="2"/>
                <w:sz w:val="28"/>
                <w:szCs w:val="28"/>
              </w:rPr>
              <w:t xml:space="preserve">средств бюджета </w:t>
            </w:r>
            <w:r>
              <w:rPr>
                <w:rFonts w:eastAsia="Calibri"/>
                <w:spacing w:val="-2"/>
                <w:kern w:val="2"/>
                <w:sz w:val="28"/>
                <w:szCs w:val="28"/>
              </w:rPr>
              <w:t xml:space="preserve">района </w:t>
            </w:r>
            <w:r w:rsidRPr="001C5B94">
              <w:rPr>
                <w:rFonts w:eastAsia="Calibri"/>
                <w:spacing w:val="-2"/>
                <w:kern w:val="2"/>
                <w:sz w:val="28"/>
                <w:szCs w:val="28"/>
              </w:rPr>
              <w:t xml:space="preserve">составляет </w:t>
            </w:r>
            <w:r>
              <w:rPr>
                <w:spacing w:val="-2"/>
                <w:kern w:val="2"/>
                <w:sz w:val="28"/>
                <w:szCs w:val="28"/>
              </w:rPr>
              <w:t>1200,0</w:t>
            </w:r>
            <w:r w:rsidRPr="001C5B94">
              <w:rPr>
                <w:spacing w:val="-2"/>
                <w:kern w:val="2"/>
                <w:sz w:val="28"/>
                <w:szCs w:val="28"/>
              </w:rPr>
              <w:t xml:space="preserve"> </w:t>
            </w:r>
            <w:r>
              <w:rPr>
                <w:spacing w:val="-2"/>
                <w:kern w:val="2"/>
                <w:sz w:val="28"/>
                <w:szCs w:val="28"/>
              </w:rPr>
              <w:t>тыс. рублей</w:t>
            </w:r>
            <w:r w:rsidRPr="001C5B94">
              <w:rPr>
                <w:spacing w:val="-2"/>
                <w:kern w:val="2"/>
                <w:sz w:val="28"/>
                <w:szCs w:val="28"/>
              </w:rPr>
              <w:t>,</w:t>
            </w:r>
            <w:r w:rsidRPr="004B6FEC">
              <w:rPr>
                <w:kern w:val="2"/>
                <w:sz w:val="28"/>
                <w:szCs w:val="28"/>
              </w:rPr>
              <w:t xml:space="preserve"> в том числе по годам: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2019 году – </w:t>
            </w:r>
            <w:r>
              <w:rPr>
                <w:kern w:val="2"/>
                <w:sz w:val="28"/>
                <w:szCs w:val="28"/>
              </w:rPr>
              <w:t>100,0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2020 году – </w:t>
            </w:r>
            <w:r>
              <w:rPr>
                <w:kern w:val="2"/>
                <w:sz w:val="28"/>
                <w:szCs w:val="28"/>
              </w:rPr>
              <w:t>100,0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2021 году – </w:t>
            </w:r>
            <w:r>
              <w:rPr>
                <w:kern w:val="2"/>
                <w:sz w:val="28"/>
                <w:szCs w:val="28"/>
              </w:rPr>
              <w:t>100,0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2022 году – </w:t>
            </w:r>
            <w:r>
              <w:rPr>
                <w:kern w:val="2"/>
                <w:sz w:val="28"/>
                <w:szCs w:val="28"/>
              </w:rPr>
              <w:t>100,0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2023 году – </w:t>
            </w:r>
            <w:r>
              <w:rPr>
                <w:kern w:val="2"/>
                <w:sz w:val="28"/>
                <w:szCs w:val="28"/>
              </w:rPr>
              <w:t>100,0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2024 году – </w:t>
            </w:r>
            <w:r>
              <w:rPr>
                <w:kern w:val="2"/>
                <w:sz w:val="28"/>
                <w:szCs w:val="28"/>
              </w:rPr>
              <w:t>100,0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2025 году – </w:t>
            </w:r>
            <w:r>
              <w:rPr>
                <w:kern w:val="2"/>
                <w:sz w:val="28"/>
                <w:szCs w:val="28"/>
              </w:rPr>
              <w:t>100,0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2026 году – </w:t>
            </w:r>
            <w:r>
              <w:rPr>
                <w:kern w:val="2"/>
                <w:sz w:val="28"/>
                <w:szCs w:val="28"/>
              </w:rPr>
              <w:t>100,0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2027 году – </w:t>
            </w:r>
            <w:r>
              <w:rPr>
                <w:kern w:val="2"/>
                <w:sz w:val="28"/>
                <w:szCs w:val="28"/>
              </w:rPr>
              <w:t>100,0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lastRenderedPageBreak/>
              <w:t xml:space="preserve">в 2028 году – </w:t>
            </w:r>
            <w:r>
              <w:rPr>
                <w:kern w:val="2"/>
                <w:sz w:val="28"/>
                <w:szCs w:val="28"/>
              </w:rPr>
              <w:t>100,0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  <w:r w:rsidRPr="004B6FEC">
              <w:rPr>
                <w:kern w:val="2"/>
                <w:sz w:val="28"/>
                <w:szCs w:val="28"/>
              </w:rPr>
              <w:t>;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2029 году – 100,0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рублей;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в 2030 году – </w:t>
            </w:r>
            <w:r>
              <w:rPr>
                <w:kern w:val="2"/>
                <w:sz w:val="28"/>
                <w:szCs w:val="28"/>
              </w:rPr>
              <w:t>100,0</w:t>
            </w:r>
            <w:r w:rsidRPr="004B6FEC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тыс. рублей</w:t>
            </w:r>
          </w:p>
        </w:tc>
      </w:tr>
      <w:tr w:rsidR="006B2AE7" w:rsidRPr="004B6FEC" w:rsidTr="006B2AE7">
        <w:tc>
          <w:tcPr>
            <w:tcW w:w="2518" w:type="dxa"/>
          </w:tcPr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lastRenderedPageBreak/>
              <w:t xml:space="preserve">Ожидаемые результаты </w:t>
            </w:r>
          </w:p>
          <w:p w:rsidR="006B2AE7" w:rsidRPr="004B6FEC" w:rsidRDefault="006B2AE7" w:rsidP="00EC739A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реализации подпрограммы</w:t>
            </w:r>
          </w:p>
        </w:tc>
        <w:tc>
          <w:tcPr>
            <w:tcW w:w="7229" w:type="dxa"/>
            <w:hideMark/>
          </w:tcPr>
          <w:p w:rsidR="006B2AE7" w:rsidRPr="004B6FEC" w:rsidRDefault="006B2AE7" w:rsidP="00EC739A">
            <w:pPr>
              <w:widowControl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>Увеличение количества воспитанников образовательных учреждений, участвующих в культурных мероприятиях;</w:t>
            </w:r>
          </w:p>
          <w:p w:rsidR="006B2AE7" w:rsidRPr="004B6FEC" w:rsidRDefault="006B2AE7" w:rsidP="006B2AE7">
            <w:pPr>
              <w:widowControl w:val="0"/>
              <w:jc w:val="both"/>
              <w:rPr>
                <w:kern w:val="2"/>
                <w:sz w:val="28"/>
                <w:szCs w:val="28"/>
              </w:rPr>
            </w:pPr>
            <w:r w:rsidRPr="004B6FEC">
              <w:rPr>
                <w:kern w:val="2"/>
                <w:sz w:val="28"/>
                <w:szCs w:val="28"/>
              </w:rPr>
              <w:t xml:space="preserve">Увеличение посещений населением </w:t>
            </w:r>
            <w:r>
              <w:rPr>
                <w:kern w:val="2"/>
                <w:sz w:val="28"/>
                <w:szCs w:val="28"/>
              </w:rPr>
              <w:t>Заветинского района</w:t>
            </w:r>
            <w:r w:rsidRPr="004B6FEC">
              <w:rPr>
                <w:kern w:val="2"/>
                <w:sz w:val="28"/>
                <w:szCs w:val="28"/>
              </w:rPr>
              <w:t xml:space="preserve"> мероприятий, связанных с самодеятельным народным творчеством</w:t>
            </w:r>
          </w:p>
        </w:tc>
      </w:tr>
    </w:tbl>
    <w:p w:rsidR="006B2AE7" w:rsidRDefault="006B2AE7" w:rsidP="000A7CDA">
      <w:pPr>
        <w:widowControl w:val="0"/>
        <w:spacing w:line="230" w:lineRule="auto"/>
        <w:jc w:val="center"/>
        <w:rPr>
          <w:kern w:val="2"/>
          <w:sz w:val="28"/>
          <w:szCs w:val="28"/>
        </w:rPr>
      </w:pPr>
    </w:p>
    <w:p w:rsidR="000A7CDA" w:rsidRDefault="000A7CDA" w:rsidP="000A7CDA">
      <w:pPr>
        <w:widowControl w:val="0"/>
        <w:spacing w:line="230" w:lineRule="auto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>Приоритеты и цели</w:t>
      </w:r>
    </w:p>
    <w:p w:rsidR="000A7CDA" w:rsidRPr="004B6FEC" w:rsidRDefault="000A7CDA" w:rsidP="000A7CDA">
      <w:pPr>
        <w:widowControl w:val="0"/>
        <w:spacing w:line="230" w:lineRule="auto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 xml:space="preserve">государственной политики </w:t>
      </w:r>
      <w:r>
        <w:rPr>
          <w:kern w:val="2"/>
          <w:sz w:val="28"/>
          <w:szCs w:val="28"/>
        </w:rPr>
        <w:t xml:space="preserve">Заветинского района </w:t>
      </w:r>
      <w:r w:rsidRPr="004B6FEC">
        <w:rPr>
          <w:kern w:val="2"/>
          <w:sz w:val="28"/>
          <w:szCs w:val="28"/>
        </w:rPr>
        <w:t>в отношении казачества</w:t>
      </w:r>
    </w:p>
    <w:p w:rsidR="000A7CDA" w:rsidRPr="004B6FEC" w:rsidRDefault="000A7CDA" w:rsidP="000A7CDA">
      <w:pPr>
        <w:widowControl w:val="0"/>
        <w:spacing w:line="230" w:lineRule="auto"/>
        <w:jc w:val="both"/>
        <w:rPr>
          <w:kern w:val="2"/>
          <w:sz w:val="28"/>
          <w:szCs w:val="28"/>
        </w:rPr>
      </w:pPr>
    </w:p>
    <w:p w:rsidR="000A7CDA" w:rsidRPr="004B6FEC" w:rsidRDefault="000A7CDA" w:rsidP="00A14C77">
      <w:pPr>
        <w:widowControl w:val="0"/>
        <w:ind w:firstLine="709"/>
        <w:jc w:val="both"/>
        <w:rPr>
          <w:sz w:val="28"/>
          <w:szCs w:val="28"/>
        </w:rPr>
      </w:pPr>
      <w:r w:rsidRPr="004B6FEC">
        <w:rPr>
          <w:sz w:val="28"/>
          <w:szCs w:val="28"/>
        </w:rPr>
        <w:t>Стратегией социально-экономического развития Ростовской области на</w:t>
      </w:r>
      <w:r w:rsidR="00A14C77">
        <w:rPr>
          <w:sz w:val="28"/>
          <w:szCs w:val="28"/>
        </w:rPr>
        <w:t xml:space="preserve"> </w:t>
      </w:r>
      <w:r w:rsidRPr="004B6FEC">
        <w:rPr>
          <w:sz w:val="28"/>
          <w:szCs w:val="28"/>
        </w:rPr>
        <w:t>период до 2030</w:t>
      </w:r>
      <w:r w:rsidR="00A14C77">
        <w:rPr>
          <w:sz w:val="28"/>
          <w:szCs w:val="28"/>
        </w:rPr>
        <w:t xml:space="preserve"> </w:t>
      </w:r>
      <w:r w:rsidRPr="004B6FEC">
        <w:rPr>
          <w:sz w:val="28"/>
          <w:szCs w:val="28"/>
        </w:rPr>
        <w:t>года определены приоритетные задачи реализации государственной политики в отношении российского казачества:</w:t>
      </w:r>
    </w:p>
    <w:p w:rsidR="000A7CDA" w:rsidRPr="004B6FEC" w:rsidRDefault="000A7CDA" w:rsidP="00A14C77">
      <w:pPr>
        <w:widowControl w:val="0"/>
        <w:ind w:firstLine="709"/>
        <w:jc w:val="both"/>
        <w:rPr>
          <w:sz w:val="28"/>
          <w:szCs w:val="28"/>
        </w:rPr>
      </w:pPr>
      <w:r w:rsidRPr="004B6FEC">
        <w:rPr>
          <w:sz w:val="28"/>
          <w:szCs w:val="28"/>
        </w:rPr>
        <w:t>содействие организации государственной и иной службы казачества;</w:t>
      </w:r>
    </w:p>
    <w:p w:rsidR="000A7CDA" w:rsidRPr="004B6FEC" w:rsidRDefault="000A7CDA" w:rsidP="00A14C77">
      <w:pPr>
        <w:widowControl w:val="0"/>
        <w:ind w:firstLine="709"/>
        <w:jc w:val="both"/>
        <w:rPr>
          <w:sz w:val="28"/>
          <w:szCs w:val="28"/>
        </w:rPr>
      </w:pPr>
      <w:r w:rsidRPr="004B6FEC">
        <w:rPr>
          <w:sz w:val="28"/>
          <w:szCs w:val="28"/>
        </w:rPr>
        <w:t>поддержка казачьих</w:t>
      </w:r>
      <w:r>
        <w:rPr>
          <w:rFonts w:eastAsia="Calibri"/>
          <w:kern w:val="2"/>
          <w:sz w:val="28"/>
          <w:szCs w:val="28"/>
        </w:rPr>
        <w:t xml:space="preserve"> молодежных организаций</w:t>
      </w:r>
      <w:r w:rsidRPr="004B6FEC">
        <w:rPr>
          <w:rFonts w:eastAsia="Calibri"/>
          <w:kern w:val="2"/>
          <w:sz w:val="28"/>
          <w:szCs w:val="28"/>
        </w:rPr>
        <w:t xml:space="preserve"> как механизма </w:t>
      </w:r>
      <w:r w:rsidRPr="004B6FEC">
        <w:rPr>
          <w:rFonts w:eastAsia="Calibri"/>
          <w:sz w:val="28"/>
          <w:szCs w:val="28"/>
        </w:rPr>
        <w:t>патриотического воспитания и реализации социального потенциала казачьей молодежи;</w:t>
      </w:r>
    </w:p>
    <w:p w:rsidR="000A7CDA" w:rsidRPr="004B6FEC" w:rsidRDefault="000A7CDA" w:rsidP="00A14C77">
      <w:pPr>
        <w:widowControl w:val="0"/>
        <w:ind w:firstLine="709"/>
        <w:jc w:val="both"/>
        <w:rPr>
          <w:sz w:val="28"/>
          <w:szCs w:val="28"/>
        </w:rPr>
      </w:pPr>
      <w:r w:rsidRPr="004B6FEC">
        <w:rPr>
          <w:rFonts w:eastAsia="Calibri"/>
          <w:sz w:val="28"/>
          <w:szCs w:val="28"/>
        </w:rPr>
        <w:t xml:space="preserve">повышение уровня доступности и качества образовательных услуг в образовательных учреждениях </w:t>
      </w:r>
      <w:r>
        <w:rPr>
          <w:rFonts w:eastAsia="Calibri"/>
          <w:sz w:val="28"/>
          <w:szCs w:val="28"/>
        </w:rPr>
        <w:t>Заветинского района</w:t>
      </w:r>
      <w:r w:rsidRPr="004B6FEC">
        <w:rPr>
          <w:rFonts w:eastAsia="Calibri"/>
          <w:sz w:val="28"/>
          <w:szCs w:val="28"/>
        </w:rPr>
        <w:t>;</w:t>
      </w:r>
    </w:p>
    <w:p w:rsidR="000A7CDA" w:rsidRPr="004B6FEC" w:rsidRDefault="000A7CDA" w:rsidP="00A14C77">
      <w:pPr>
        <w:widowControl w:val="0"/>
        <w:ind w:firstLine="709"/>
        <w:jc w:val="both"/>
        <w:rPr>
          <w:sz w:val="28"/>
          <w:szCs w:val="28"/>
        </w:rPr>
      </w:pPr>
      <w:r w:rsidRPr="004B6FEC">
        <w:rPr>
          <w:rFonts w:eastAsia="Calibri"/>
          <w:sz w:val="28"/>
          <w:szCs w:val="28"/>
        </w:rPr>
        <w:t>содействие сохранению и развитию самобытной казачьей культуры.</w:t>
      </w:r>
    </w:p>
    <w:p w:rsidR="000A7CDA" w:rsidRPr="004B6FEC" w:rsidRDefault="000A7CDA" w:rsidP="00A14C77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2F5EE9">
        <w:rPr>
          <w:spacing w:val="-4"/>
          <w:sz w:val="28"/>
          <w:szCs w:val="28"/>
        </w:rPr>
        <w:t>Выполнение основных целей и задач Стратегии социально-экономического</w:t>
      </w:r>
      <w:r w:rsidRPr="004B6FEC">
        <w:rPr>
          <w:sz w:val="28"/>
          <w:szCs w:val="28"/>
        </w:rPr>
        <w:t xml:space="preserve"> </w:t>
      </w:r>
      <w:r w:rsidRPr="002F5EE9">
        <w:rPr>
          <w:spacing w:val="-4"/>
          <w:sz w:val="28"/>
          <w:szCs w:val="28"/>
        </w:rPr>
        <w:t xml:space="preserve">развития </w:t>
      </w:r>
      <w:r>
        <w:rPr>
          <w:spacing w:val="-4"/>
          <w:sz w:val="28"/>
          <w:szCs w:val="28"/>
        </w:rPr>
        <w:t>Заветинского района</w:t>
      </w:r>
      <w:r w:rsidRPr="002F5EE9">
        <w:rPr>
          <w:spacing w:val="-4"/>
          <w:sz w:val="28"/>
          <w:szCs w:val="28"/>
        </w:rPr>
        <w:t xml:space="preserve"> до 2030 года также предусматривает </w:t>
      </w:r>
      <w:r w:rsidRPr="002F5EE9">
        <w:rPr>
          <w:rFonts w:eastAsia="Calibri"/>
          <w:spacing w:val="-4"/>
          <w:sz w:val="28"/>
          <w:szCs w:val="28"/>
        </w:rPr>
        <w:t>формирование</w:t>
      </w:r>
      <w:r w:rsidRPr="004B6FEC">
        <w:rPr>
          <w:rFonts w:eastAsia="Calibri"/>
          <w:sz w:val="28"/>
          <w:szCs w:val="28"/>
        </w:rPr>
        <w:t xml:space="preserve"> институциональной системы вовлечения групп населения в</w:t>
      </w:r>
      <w:r w:rsidR="00A14C77">
        <w:rPr>
          <w:rFonts w:eastAsia="Calibri"/>
          <w:sz w:val="28"/>
          <w:szCs w:val="28"/>
        </w:rPr>
        <w:t xml:space="preserve"> </w:t>
      </w:r>
      <w:r w:rsidRPr="004B6FEC">
        <w:rPr>
          <w:rFonts w:eastAsia="Calibri"/>
          <w:sz w:val="28"/>
          <w:szCs w:val="28"/>
        </w:rPr>
        <w:t>решение вопросов социально</w:t>
      </w:r>
      <w:r>
        <w:rPr>
          <w:rFonts w:eastAsia="Calibri"/>
          <w:sz w:val="28"/>
          <w:szCs w:val="28"/>
        </w:rPr>
        <w:t>-</w:t>
      </w:r>
      <w:r w:rsidRPr="004B6FEC">
        <w:rPr>
          <w:rFonts w:eastAsia="Calibri"/>
          <w:sz w:val="28"/>
          <w:szCs w:val="28"/>
        </w:rPr>
        <w:t>экономического развития территорий с</w:t>
      </w:r>
      <w:r w:rsidR="00A14C77">
        <w:rPr>
          <w:rFonts w:eastAsia="Calibri"/>
          <w:sz w:val="28"/>
          <w:szCs w:val="28"/>
        </w:rPr>
        <w:t xml:space="preserve"> </w:t>
      </w:r>
      <w:r w:rsidRPr="004B6FEC">
        <w:rPr>
          <w:rFonts w:eastAsia="Calibri"/>
          <w:sz w:val="28"/>
          <w:szCs w:val="28"/>
        </w:rPr>
        <w:t>использованием ресурса этничности донского казачества.</w:t>
      </w:r>
    </w:p>
    <w:p w:rsidR="000A7CDA" w:rsidRPr="004B6FEC" w:rsidRDefault="000A7CDA" w:rsidP="00A14C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6FEC">
        <w:rPr>
          <w:sz w:val="28"/>
          <w:szCs w:val="28"/>
        </w:rPr>
        <w:t xml:space="preserve">Указанные направления реализуются в соответствии </w:t>
      </w:r>
      <w:proofErr w:type="gramStart"/>
      <w:r w:rsidRPr="004B6FEC">
        <w:rPr>
          <w:sz w:val="28"/>
          <w:szCs w:val="28"/>
        </w:rPr>
        <w:t>с</w:t>
      </w:r>
      <w:proofErr w:type="gramEnd"/>
      <w:r w:rsidRPr="004B6FEC">
        <w:rPr>
          <w:sz w:val="28"/>
          <w:szCs w:val="28"/>
        </w:rPr>
        <w:t>:</w:t>
      </w:r>
    </w:p>
    <w:p w:rsidR="000A7CDA" w:rsidRPr="004B6FEC" w:rsidRDefault="000A7CDA" w:rsidP="00A14C77">
      <w:pPr>
        <w:widowControl w:val="0"/>
        <w:ind w:firstLine="709"/>
        <w:jc w:val="both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>Федеральным законом от 05.12.2005 № 154-ФЗ «О государственной службе российского казачества»;</w:t>
      </w:r>
    </w:p>
    <w:p w:rsidR="000A7CDA" w:rsidRPr="004B6FEC" w:rsidRDefault="000A7CDA" w:rsidP="00A14C77">
      <w:pPr>
        <w:widowControl w:val="0"/>
        <w:ind w:firstLine="709"/>
        <w:jc w:val="both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>Федеральным законом от</w:t>
      </w:r>
      <w:r>
        <w:rPr>
          <w:kern w:val="2"/>
          <w:sz w:val="28"/>
          <w:szCs w:val="28"/>
        </w:rPr>
        <w:t> </w:t>
      </w:r>
      <w:r w:rsidRPr="004B6FEC">
        <w:rPr>
          <w:kern w:val="2"/>
          <w:sz w:val="28"/>
          <w:szCs w:val="28"/>
        </w:rPr>
        <w:t>29.12.2012 №</w:t>
      </w:r>
      <w:r w:rsidRPr="004B6FEC">
        <w:rPr>
          <w:kern w:val="2"/>
          <w:sz w:val="28"/>
          <w:szCs w:val="28"/>
          <w:lang w:val="en-US"/>
        </w:rPr>
        <w:t> </w:t>
      </w:r>
      <w:r w:rsidRPr="004B6FEC">
        <w:rPr>
          <w:kern w:val="2"/>
          <w:sz w:val="28"/>
          <w:szCs w:val="28"/>
        </w:rPr>
        <w:t>273-ФЗ «Об образовании в</w:t>
      </w:r>
      <w:r w:rsidR="00A14C77">
        <w:rPr>
          <w:kern w:val="2"/>
          <w:sz w:val="28"/>
          <w:szCs w:val="28"/>
        </w:rPr>
        <w:t xml:space="preserve"> </w:t>
      </w:r>
      <w:r w:rsidRPr="004B6FEC">
        <w:rPr>
          <w:kern w:val="2"/>
          <w:sz w:val="28"/>
          <w:szCs w:val="28"/>
        </w:rPr>
        <w:t>Российской Федерации»;</w:t>
      </w:r>
    </w:p>
    <w:p w:rsidR="000A7CDA" w:rsidRPr="004B6FEC" w:rsidRDefault="000A7CDA" w:rsidP="00A14C77">
      <w:pPr>
        <w:widowControl w:val="0"/>
        <w:ind w:firstLine="709"/>
        <w:jc w:val="both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>постановлением Правительства Российской Федерации от</w:t>
      </w:r>
      <w:r>
        <w:rPr>
          <w:kern w:val="2"/>
          <w:sz w:val="28"/>
          <w:szCs w:val="28"/>
        </w:rPr>
        <w:t> </w:t>
      </w:r>
      <w:r w:rsidRPr="004B6FEC">
        <w:rPr>
          <w:kern w:val="2"/>
          <w:sz w:val="28"/>
          <w:szCs w:val="28"/>
        </w:rPr>
        <w:t>26.02.2010 № 93 «О видах государственной или иной службы, к которой привлекаются члены хуторских, станичных, городских, районных (юртовых), окружных и войсковых казачьих обществ»;</w:t>
      </w:r>
    </w:p>
    <w:p w:rsidR="000A7CDA" w:rsidRPr="004B6FEC" w:rsidRDefault="000A7CDA" w:rsidP="00A14C77">
      <w:pPr>
        <w:widowControl w:val="0"/>
        <w:ind w:firstLine="709"/>
        <w:jc w:val="both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>постановлением Правительства Российской Федерации от</w:t>
      </w:r>
      <w:r>
        <w:rPr>
          <w:kern w:val="2"/>
          <w:sz w:val="28"/>
          <w:szCs w:val="28"/>
        </w:rPr>
        <w:t> </w:t>
      </w:r>
      <w:r w:rsidRPr="004B6FEC">
        <w:rPr>
          <w:kern w:val="2"/>
          <w:sz w:val="28"/>
          <w:szCs w:val="28"/>
        </w:rPr>
        <w:t>08.10.2009 №</w:t>
      </w:r>
      <w:r>
        <w:rPr>
          <w:kern w:val="2"/>
          <w:sz w:val="28"/>
          <w:szCs w:val="28"/>
        </w:rPr>
        <w:t> </w:t>
      </w:r>
      <w:r w:rsidRPr="004B6FEC">
        <w:rPr>
          <w:kern w:val="2"/>
          <w:sz w:val="28"/>
          <w:szCs w:val="28"/>
        </w:rPr>
        <w:t>806 «О порядке привлечения членов казачьих обществ к несению государственной или иной службы и порядке заключения федеральными органами исполнительной власти и (или) их территориальными органами договоров (соглашений) с казачьими обществами»;</w:t>
      </w:r>
    </w:p>
    <w:p w:rsidR="000A7CDA" w:rsidRPr="004B6FEC" w:rsidRDefault="000A7CDA" w:rsidP="00A14C77">
      <w:pPr>
        <w:widowControl w:val="0"/>
        <w:ind w:firstLine="709"/>
        <w:jc w:val="both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>Областным законом от</w:t>
      </w:r>
      <w:r>
        <w:rPr>
          <w:kern w:val="2"/>
          <w:sz w:val="28"/>
          <w:szCs w:val="28"/>
        </w:rPr>
        <w:t> </w:t>
      </w:r>
      <w:r w:rsidRPr="004B6FEC">
        <w:rPr>
          <w:kern w:val="2"/>
          <w:sz w:val="28"/>
          <w:szCs w:val="28"/>
        </w:rPr>
        <w:t>29.09.1999 № 47-ЗС «О казачьих дружинах в</w:t>
      </w:r>
      <w:r w:rsidR="00A14C77">
        <w:rPr>
          <w:kern w:val="2"/>
          <w:sz w:val="28"/>
          <w:szCs w:val="28"/>
        </w:rPr>
        <w:t xml:space="preserve"> </w:t>
      </w:r>
      <w:r w:rsidRPr="004B6FEC">
        <w:rPr>
          <w:kern w:val="2"/>
          <w:sz w:val="28"/>
          <w:szCs w:val="28"/>
        </w:rPr>
        <w:t>Ростовской области»;</w:t>
      </w:r>
    </w:p>
    <w:p w:rsidR="000A7CDA" w:rsidRPr="004B6FEC" w:rsidRDefault="000A7CDA" w:rsidP="00A14C77">
      <w:pPr>
        <w:widowControl w:val="0"/>
        <w:ind w:firstLine="709"/>
        <w:jc w:val="both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>Областным законом от 14.11.2013 № 26-ЗС «Об образовании в Ростовской области»;</w:t>
      </w:r>
    </w:p>
    <w:p w:rsidR="000A7CDA" w:rsidRPr="004B6FEC" w:rsidRDefault="000A7CDA" w:rsidP="000A7CDA">
      <w:pPr>
        <w:widowControl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lastRenderedPageBreak/>
        <w:t>Областным законом от</w:t>
      </w:r>
      <w:r>
        <w:rPr>
          <w:kern w:val="2"/>
          <w:sz w:val="28"/>
          <w:szCs w:val="28"/>
        </w:rPr>
        <w:t> </w:t>
      </w:r>
      <w:r w:rsidRPr="004B6FEC">
        <w:rPr>
          <w:kern w:val="2"/>
          <w:sz w:val="28"/>
          <w:szCs w:val="28"/>
        </w:rPr>
        <w:t>05.02.2013 № 1043-ЗС «О казачьем кадетском образовании в Ростовской области»;</w:t>
      </w:r>
    </w:p>
    <w:p w:rsidR="000A7CDA" w:rsidRPr="004B6FEC" w:rsidRDefault="000A7CDA" w:rsidP="000A7CDA">
      <w:pPr>
        <w:widowControl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>постановлением Правительства Ростовской области от</w:t>
      </w:r>
      <w:r>
        <w:rPr>
          <w:kern w:val="2"/>
          <w:sz w:val="28"/>
          <w:szCs w:val="28"/>
        </w:rPr>
        <w:t> </w:t>
      </w:r>
      <w:r w:rsidRPr="004B6FEC">
        <w:rPr>
          <w:kern w:val="2"/>
          <w:sz w:val="28"/>
          <w:szCs w:val="28"/>
        </w:rPr>
        <w:t>07.02.2013 № 60 «О</w:t>
      </w:r>
      <w:r>
        <w:rPr>
          <w:kern w:val="2"/>
          <w:sz w:val="28"/>
          <w:szCs w:val="28"/>
        </w:rPr>
        <w:t> </w:t>
      </w:r>
      <w:r w:rsidRPr="004B6FEC">
        <w:rPr>
          <w:kern w:val="2"/>
          <w:sz w:val="28"/>
          <w:szCs w:val="28"/>
        </w:rPr>
        <w:t>Порядке определения объема и условиях предоставления из областного бюджета субсидий на иные цели государственным бюджетным учреждениям Ростовской области, подведомственным департаменту по делам казачества и</w:t>
      </w:r>
      <w:r w:rsidR="00A14C77">
        <w:rPr>
          <w:kern w:val="2"/>
          <w:sz w:val="28"/>
          <w:szCs w:val="28"/>
        </w:rPr>
        <w:t xml:space="preserve"> </w:t>
      </w:r>
      <w:r w:rsidRPr="004B6FEC">
        <w:rPr>
          <w:kern w:val="2"/>
          <w:sz w:val="28"/>
          <w:szCs w:val="28"/>
        </w:rPr>
        <w:t>кадетских учебных заведений Ростовской области»;</w:t>
      </w:r>
    </w:p>
    <w:p w:rsidR="000A7CDA" w:rsidRPr="004B6FEC" w:rsidRDefault="000A7CDA" w:rsidP="000A7CDA">
      <w:pPr>
        <w:widowControl w:val="0"/>
        <w:spacing w:line="235" w:lineRule="auto"/>
        <w:ind w:firstLine="709"/>
        <w:jc w:val="both"/>
        <w:rPr>
          <w:kern w:val="2"/>
          <w:sz w:val="28"/>
          <w:szCs w:val="28"/>
        </w:rPr>
      </w:pPr>
      <w:proofErr w:type="gramStart"/>
      <w:r w:rsidRPr="004B6FEC">
        <w:rPr>
          <w:kern w:val="2"/>
          <w:sz w:val="28"/>
          <w:szCs w:val="28"/>
        </w:rPr>
        <w:t xml:space="preserve">постановлением Правительства Ростовской области от 15.11.2012 № 1018 «Об утверждении Концепции духовно-нравственного и патриотического воспитания обучающихся в образовательных учреждениях Ростовской области </w:t>
      </w:r>
      <w:r w:rsidR="00A14C77">
        <w:rPr>
          <w:kern w:val="2"/>
          <w:sz w:val="28"/>
          <w:szCs w:val="28"/>
        </w:rPr>
        <w:t xml:space="preserve"> </w:t>
      </w:r>
      <w:r w:rsidRPr="004B6FEC">
        <w:rPr>
          <w:kern w:val="2"/>
          <w:sz w:val="28"/>
          <w:szCs w:val="28"/>
        </w:rPr>
        <w:t>с кадетским и казачьим компонентом»;</w:t>
      </w:r>
      <w:proofErr w:type="gramEnd"/>
    </w:p>
    <w:p w:rsidR="000A7CDA" w:rsidRPr="004B6FEC" w:rsidRDefault="000A7CDA" w:rsidP="000A7CDA">
      <w:pPr>
        <w:widowControl w:val="0"/>
        <w:spacing w:line="235" w:lineRule="auto"/>
        <w:ind w:firstLine="709"/>
        <w:jc w:val="both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>постановлением Правительства Ростовской области от 06.12.2012 №</w:t>
      </w:r>
      <w:r>
        <w:rPr>
          <w:kern w:val="2"/>
          <w:sz w:val="28"/>
          <w:szCs w:val="28"/>
        </w:rPr>
        <w:t> </w:t>
      </w:r>
      <w:r w:rsidRPr="004B6FEC">
        <w:rPr>
          <w:kern w:val="2"/>
          <w:sz w:val="28"/>
          <w:szCs w:val="28"/>
        </w:rPr>
        <w:t>1060 «Об утверждении Концепции реализации государственной политики в</w:t>
      </w:r>
      <w:r w:rsidR="00A14C77">
        <w:rPr>
          <w:kern w:val="2"/>
          <w:sz w:val="28"/>
          <w:szCs w:val="28"/>
        </w:rPr>
        <w:t xml:space="preserve"> </w:t>
      </w:r>
      <w:r w:rsidRPr="004B6FEC">
        <w:rPr>
          <w:kern w:val="2"/>
          <w:sz w:val="28"/>
          <w:szCs w:val="28"/>
        </w:rPr>
        <w:t>отношении казачества на территории Ростовской области».</w:t>
      </w:r>
    </w:p>
    <w:p w:rsidR="000A7CDA" w:rsidRPr="004B6FEC" w:rsidRDefault="000A7CDA" w:rsidP="000A7CDA">
      <w:pPr>
        <w:widowControl w:val="0"/>
        <w:spacing w:line="235" w:lineRule="auto"/>
        <w:ind w:firstLine="709"/>
        <w:jc w:val="both"/>
        <w:rPr>
          <w:bCs/>
          <w:kern w:val="2"/>
          <w:sz w:val="28"/>
          <w:szCs w:val="28"/>
        </w:rPr>
      </w:pPr>
      <w:r w:rsidRPr="002F5EE9">
        <w:rPr>
          <w:bCs/>
          <w:spacing w:val="-4"/>
          <w:kern w:val="2"/>
          <w:sz w:val="28"/>
          <w:szCs w:val="28"/>
        </w:rPr>
        <w:t>В Концепции долгосрочного социально-экономического развития Российской</w:t>
      </w:r>
      <w:r w:rsidRPr="004B6FEC">
        <w:rPr>
          <w:bCs/>
          <w:kern w:val="2"/>
          <w:sz w:val="28"/>
          <w:szCs w:val="28"/>
        </w:rPr>
        <w:t xml:space="preserve"> Федерации на период до 2020 года, утвержденной распоряжением Правительства Российской Федерации от</w:t>
      </w:r>
      <w:r>
        <w:rPr>
          <w:bCs/>
          <w:kern w:val="2"/>
          <w:sz w:val="28"/>
          <w:szCs w:val="28"/>
        </w:rPr>
        <w:t> </w:t>
      </w:r>
      <w:r w:rsidRPr="004B6FEC">
        <w:rPr>
          <w:bCs/>
          <w:kern w:val="2"/>
          <w:sz w:val="28"/>
          <w:szCs w:val="28"/>
        </w:rPr>
        <w:t>17.11.2008 № 1662-р, к числу приоритетных направлений социальной и молодежной политики отнесены: гражданское образование и патриотическое воспитание молодежи, содействие формированию правовых, культурных и нравственных ценностей среди молодежи.</w:t>
      </w:r>
    </w:p>
    <w:p w:rsidR="000A7CDA" w:rsidRPr="004B6FEC" w:rsidRDefault="000A7CDA" w:rsidP="000A7CDA">
      <w:pPr>
        <w:widowControl w:val="0"/>
        <w:spacing w:line="235" w:lineRule="auto"/>
        <w:ind w:firstLine="709"/>
        <w:jc w:val="both"/>
        <w:rPr>
          <w:bCs/>
          <w:kern w:val="2"/>
          <w:sz w:val="28"/>
          <w:szCs w:val="28"/>
        </w:rPr>
      </w:pPr>
      <w:r w:rsidRPr="004B6FEC">
        <w:rPr>
          <w:bCs/>
          <w:kern w:val="2"/>
          <w:sz w:val="28"/>
          <w:szCs w:val="28"/>
        </w:rPr>
        <w:t>Это также отражено в</w:t>
      </w:r>
      <w:r w:rsidRPr="004B6FEC">
        <w:rPr>
          <w:kern w:val="2"/>
          <w:sz w:val="28"/>
          <w:szCs w:val="28"/>
        </w:rPr>
        <w:t xml:space="preserve"> Концепции духовно-нравственного и</w:t>
      </w:r>
      <w:r w:rsidR="00A14C77">
        <w:rPr>
          <w:kern w:val="2"/>
          <w:sz w:val="28"/>
          <w:szCs w:val="28"/>
        </w:rPr>
        <w:t xml:space="preserve"> </w:t>
      </w:r>
      <w:r w:rsidRPr="004B6FEC">
        <w:rPr>
          <w:kern w:val="2"/>
          <w:sz w:val="28"/>
          <w:szCs w:val="28"/>
        </w:rPr>
        <w:t xml:space="preserve">патриотического воспитания обучающихся в образовательных учреждениях Ростовской области с кадетским и казачьим компонентом, </w:t>
      </w:r>
      <w:r w:rsidRPr="004B6FEC">
        <w:rPr>
          <w:bCs/>
          <w:kern w:val="2"/>
          <w:sz w:val="28"/>
          <w:szCs w:val="28"/>
        </w:rPr>
        <w:t>утвержденной постановлением Правительства Ростовской области</w:t>
      </w:r>
      <w:r w:rsidRPr="004B6FEC">
        <w:rPr>
          <w:kern w:val="2"/>
          <w:sz w:val="28"/>
          <w:szCs w:val="28"/>
        </w:rPr>
        <w:t xml:space="preserve"> от</w:t>
      </w:r>
      <w:r>
        <w:rPr>
          <w:kern w:val="2"/>
          <w:sz w:val="28"/>
          <w:szCs w:val="28"/>
        </w:rPr>
        <w:t> </w:t>
      </w:r>
      <w:r w:rsidRPr="004B6FEC">
        <w:rPr>
          <w:kern w:val="2"/>
          <w:sz w:val="28"/>
          <w:szCs w:val="28"/>
        </w:rPr>
        <w:t>15.11.2012 № 1018</w:t>
      </w:r>
      <w:r w:rsidRPr="004B6FEC">
        <w:rPr>
          <w:bCs/>
          <w:kern w:val="2"/>
          <w:sz w:val="28"/>
          <w:szCs w:val="28"/>
        </w:rPr>
        <w:t xml:space="preserve">, которая призвана способствовать активизации важнейшего для общества и государства ресурса – патриота и социально ответственного, инициативного </w:t>
      </w:r>
      <w:proofErr w:type="gramStart"/>
      <w:r w:rsidRPr="004B6FEC">
        <w:rPr>
          <w:bCs/>
          <w:kern w:val="2"/>
          <w:sz w:val="28"/>
          <w:szCs w:val="28"/>
        </w:rPr>
        <w:t>гражданина</w:t>
      </w:r>
      <w:proofErr w:type="gramEnd"/>
      <w:r w:rsidRPr="004B6FEC">
        <w:rPr>
          <w:bCs/>
          <w:kern w:val="2"/>
          <w:sz w:val="28"/>
          <w:szCs w:val="28"/>
        </w:rPr>
        <w:t xml:space="preserve"> и направлена на создание благоприятных условий для воспитания молодых патриотов, внедрения инновационных методов и подходов в систему </w:t>
      </w:r>
      <w:r w:rsidRPr="002F5EE9">
        <w:rPr>
          <w:bCs/>
          <w:spacing w:val="-4"/>
          <w:kern w:val="2"/>
          <w:sz w:val="28"/>
          <w:szCs w:val="28"/>
        </w:rPr>
        <w:t>социального развития, формирования новых перспективных форм патриотического</w:t>
      </w:r>
      <w:r w:rsidRPr="004B6FEC">
        <w:rPr>
          <w:bCs/>
          <w:kern w:val="2"/>
          <w:sz w:val="28"/>
          <w:szCs w:val="28"/>
        </w:rPr>
        <w:t xml:space="preserve"> воспитания, развития отечественных исторических традиций.</w:t>
      </w:r>
    </w:p>
    <w:p w:rsidR="000A7CDA" w:rsidRPr="004B6FEC" w:rsidRDefault="000A7CDA" w:rsidP="000A7CDA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4B6FEC">
        <w:rPr>
          <w:sz w:val="28"/>
          <w:szCs w:val="28"/>
        </w:rPr>
        <w:t xml:space="preserve">Сведения о показателях </w:t>
      </w:r>
      <w:r>
        <w:rPr>
          <w:sz w:val="28"/>
          <w:szCs w:val="28"/>
        </w:rPr>
        <w:t>муниципальной</w:t>
      </w:r>
      <w:r w:rsidRPr="004B6FEC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>Заветинского района</w:t>
      </w:r>
      <w:r w:rsidRPr="004B6FEC">
        <w:rPr>
          <w:sz w:val="28"/>
          <w:szCs w:val="28"/>
        </w:rPr>
        <w:t xml:space="preserve"> «</w:t>
      </w:r>
      <w:r w:rsidRPr="00AB484C">
        <w:rPr>
          <w:kern w:val="2"/>
          <w:sz w:val="28"/>
          <w:szCs w:val="28"/>
        </w:rPr>
        <w:t>Поддержка казач</w:t>
      </w:r>
      <w:r>
        <w:rPr>
          <w:kern w:val="2"/>
          <w:sz w:val="28"/>
          <w:szCs w:val="28"/>
        </w:rPr>
        <w:t>ества</w:t>
      </w:r>
      <w:r w:rsidRPr="00AB484C">
        <w:rPr>
          <w:kern w:val="2"/>
          <w:sz w:val="28"/>
          <w:szCs w:val="28"/>
        </w:rPr>
        <w:t xml:space="preserve"> Заветинского района</w:t>
      </w:r>
      <w:r w:rsidRPr="004B6FEC">
        <w:rPr>
          <w:sz w:val="28"/>
          <w:szCs w:val="28"/>
        </w:rPr>
        <w:t xml:space="preserve">», подпрограмм </w:t>
      </w:r>
      <w:r>
        <w:rPr>
          <w:sz w:val="28"/>
          <w:szCs w:val="28"/>
        </w:rPr>
        <w:t>муниципальной</w:t>
      </w:r>
      <w:r w:rsidRPr="004B6FEC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>Заветинского района</w:t>
      </w:r>
      <w:r w:rsidRPr="004B6FEC">
        <w:rPr>
          <w:sz w:val="28"/>
          <w:szCs w:val="28"/>
        </w:rPr>
        <w:t xml:space="preserve"> «</w:t>
      </w:r>
      <w:r w:rsidRPr="00AB484C">
        <w:rPr>
          <w:kern w:val="2"/>
          <w:sz w:val="28"/>
          <w:szCs w:val="28"/>
        </w:rPr>
        <w:t>Поддержка казач</w:t>
      </w:r>
      <w:r>
        <w:rPr>
          <w:kern w:val="2"/>
          <w:sz w:val="28"/>
          <w:szCs w:val="28"/>
        </w:rPr>
        <w:t>ества</w:t>
      </w:r>
      <w:r w:rsidRPr="00AB484C">
        <w:rPr>
          <w:kern w:val="2"/>
          <w:sz w:val="28"/>
          <w:szCs w:val="28"/>
        </w:rPr>
        <w:t xml:space="preserve"> Заветинского района</w:t>
      </w:r>
      <w:r>
        <w:rPr>
          <w:sz w:val="28"/>
          <w:szCs w:val="28"/>
        </w:rPr>
        <w:t>»</w:t>
      </w:r>
      <w:r w:rsidRPr="004B6FEC">
        <w:rPr>
          <w:sz w:val="28"/>
          <w:szCs w:val="28"/>
        </w:rPr>
        <w:t xml:space="preserve"> и их значениях приведены в приложении №</w:t>
      </w:r>
      <w:r>
        <w:rPr>
          <w:sz w:val="28"/>
          <w:szCs w:val="28"/>
        </w:rPr>
        <w:t> </w:t>
      </w:r>
      <w:r w:rsidRPr="004B6FEC">
        <w:rPr>
          <w:sz w:val="28"/>
          <w:szCs w:val="28"/>
        </w:rPr>
        <w:t>1 к</w:t>
      </w:r>
      <w:r>
        <w:rPr>
          <w:sz w:val="28"/>
          <w:szCs w:val="28"/>
        </w:rPr>
        <w:t> муниципальной</w:t>
      </w:r>
      <w:r w:rsidRPr="004B6FEC">
        <w:rPr>
          <w:sz w:val="28"/>
          <w:szCs w:val="28"/>
        </w:rPr>
        <w:t xml:space="preserve"> программе.</w:t>
      </w:r>
    </w:p>
    <w:p w:rsidR="000A7CDA" w:rsidRPr="004B6FEC" w:rsidRDefault="000A7CDA" w:rsidP="000A7CDA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2F5EE9">
        <w:rPr>
          <w:spacing w:val="-4"/>
          <w:sz w:val="28"/>
          <w:szCs w:val="28"/>
        </w:rPr>
        <w:t xml:space="preserve">Перечень подпрограмм, основных мероприятий </w:t>
      </w:r>
      <w:r>
        <w:rPr>
          <w:sz w:val="28"/>
          <w:szCs w:val="28"/>
        </w:rPr>
        <w:t>муниципальной</w:t>
      </w:r>
      <w:r w:rsidRPr="002F5EE9">
        <w:rPr>
          <w:spacing w:val="-4"/>
          <w:sz w:val="28"/>
          <w:szCs w:val="28"/>
        </w:rPr>
        <w:t xml:space="preserve"> программы</w:t>
      </w:r>
      <w:r w:rsidRPr="004B6FEC">
        <w:rPr>
          <w:sz w:val="28"/>
          <w:szCs w:val="28"/>
        </w:rPr>
        <w:t xml:space="preserve"> </w:t>
      </w:r>
      <w:r>
        <w:rPr>
          <w:sz w:val="28"/>
          <w:szCs w:val="28"/>
        </w:rPr>
        <w:t>Заветинского района</w:t>
      </w:r>
      <w:r w:rsidRPr="004B6FEC">
        <w:rPr>
          <w:sz w:val="28"/>
          <w:szCs w:val="28"/>
        </w:rPr>
        <w:t xml:space="preserve"> </w:t>
      </w:r>
      <w:r w:rsidRPr="002F5EE9">
        <w:rPr>
          <w:spacing w:val="-4"/>
          <w:sz w:val="28"/>
          <w:szCs w:val="28"/>
        </w:rPr>
        <w:t>«</w:t>
      </w:r>
      <w:r w:rsidRPr="00AB484C">
        <w:rPr>
          <w:kern w:val="2"/>
          <w:sz w:val="28"/>
          <w:szCs w:val="28"/>
        </w:rPr>
        <w:t>Поддержка казач</w:t>
      </w:r>
      <w:r>
        <w:rPr>
          <w:kern w:val="2"/>
          <w:sz w:val="28"/>
          <w:szCs w:val="28"/>
        </w:rPr>
        <w:t>ества</w:t>
      </w:r>
      <w:r w:rsidRPr="00AB484C">
        <w:rPr>
          <w:kern w:val="2"/>
          <w:sz w:val="28"/>
          <w:szCs w:val="28"/>
        </w:rPr>
        <w:t xml:space="preserve"> Заветинского района</w:t>
      </w:r>
      <w:r w:rsidRPr="002F5EE9">
        <w:rPr>
          <w:spacing w:val="-4"/>
          <w:sz w:val="28"/>
          <w:szCs w:val="28"/>
        </w:rPr>
        <w:t>» приведен</w:t>
      </w:r>
      <w:r w:rsidRPr="004B6FEC">
        <w:rPr>
          <w:sz w:val="28"/>
          <w:szCs w:val="28"/>
        </w:rPr>
        <w:t xml:space="preserve"> в приложении №</w:t>
      </w:r>
      <w:r>
        <w:rPr>
          <w:sz w:val="28"/>
          <w:szCs w:val="28"/>
        </w:rPr>
        <w:t> </w:t>
      </w:r>
      <w:r w:rsidRPr="004B6FEC">
        <w:rPr>
          <w:sz w:val="28"/>
          <w:szCs w:val="28"/>
        </w:rPr>
        <w:t xml:space="preserve">2 к </w:t>
      </w:r>
      <w:r>
        <w:rPr>
          <w:sz w:val="28"/>
          <w:szCs w:val="28"/>
        </w:rPr>
        <w:t>муниципальной</w:t>
      </w:r>
      <w:r w:rsidRPr="004B6FEC">
        <w:rPr>
          <w:sz w:val="28"/>
          <w:szCs w:val="28"/>
        </w:rPr>
        <w:t xml:space="preserve"> программе.</w:t>
      </w:r>
    </w:p>
    <w:p w:rsidR="000A7CDA" w:rsidRPr="004B6FEC" w:rsidRDefault="000A7CDA" w:rsidP="000A7CD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6FEC">
        <w:rPr>
          <w:sz w:val="28"/>
          <w:szCs w:val="28"/>
        </w:rPr>
        <w:t>Расходы областного бю</w:t>
      </w:r>
      <w:r>
        <w:rPr>
          <w:sz w:val="28"/>
          <w:szCs w:val="28"/>
        </w:rPr>
        <w:t xml:space="preserve">джета и бюджета района </w:t>
      </w:r>
      <w:r w:rsidRPr="004B6FEC">
        <w:rPr>
          <w:sz w:val="28"/>
          <w:szCs w:val="28"/>
        </w:rPr>
        <w:t xml:space="preserve">на реализацию </w:t>
      </w:r>
      <w:r>
        <w:rPr>
          <w:sz w:val="28"/>
          <w:szCs w:val="28"/>
        </w:rPr>
        <w:t>муниципальной</w:t>
      </w:r>
      <w:r w:rsidRPr="004B6FEC">
        <w:rPr>
          <w:sz w:val="28"/>
          <w:szCs w:val="28"/>
        </w:rPr>
        <w:t xml:space="preserve"> программы </w:t>
      </w:r>
      <w:r w:rsidRPr="00AB484C">
        <w:rPr>
          <w:kern w:val="2"/>
          <w:sz w:val="28"/>
          <w:szCs w:val="28"/>
        </w:rPr>
        <w:t>Заветинского района</w:t>
      </w:r>
      <w:r w:rsidRPr="004B6FEC">
        <w:rPr>
          <w:sz w:val="28"/>
          <w:szCs w:val="28"/>
        </w:rPr>
        <w:t xml:space="preserve"> «</w:t>
      </w:r>
      <w:r w:rsidRPr="00AB484C">
        <w:rPr>
          <w:kern w:val="2"/>
          <w:sz w:val="28"/>
          <w:szCs w:val="28"/>
        </w:rPr>
        <w:t>Поддержка казач</w:t>
      </w:r>
      <w:r>
        <w:rPr>
          <w:kern w:val="2"/>
          <w:sz w:val="28"/>
          <w:szCs w:val="28"/>
        </w:rPr>
        <w:t>ества</w:t>
      </w:r>
      <w:r w:rsidRPr="00AB484C">
        <w:rPr>
          <w:kern w:val="2"/>
          <w:sz w:val="28"/>
          <w:szCs w:val="28"/>
        </w:rPr>
        <w:t xml:space="preserve"> Заветинского района</w:t>
      </w:r>
      <w:r w:rsidRPr="004B6FEC">
        <w:rPr>
          <w:sz w:val="28"/>
          <w:szCs w:val="28"/>
        </w:rPr>
        <w:t xml:space="preserve">» приведены в приложении № 3 к </w:t>
      </w:r>
      <w:r>
        <w:rPr>
          <w:sz w:val="28"/>
          <w:szCs w:val="28"/>
        </w:rPr>
        <w:t>муниципальной</w:t>
      </w:r>
      <w:r w:rsidRPr="004B6FEC">
        <w:rPr>
          <w:sz w:val="28"/>
          <w:szCs w:val="28"/>
        </w:rPr>
        <w:t xml:space="preserve"> программе.</w:t>
      </w:r>
    </w:p>
    <w:p w:rsidR="000A7CDA" w:rsidRPr="004B6FEC" w:rsidRDefault="000A7CDA" w:rsidP="000A7CDA">
      <w:pPr>
        <w:widowControl w:val="0"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4B6FEC">
        <w:rPr>
          <w:sz w:val="28"/>
          <w:szCs w:val="28"/>
        </w:rPr>
        <w:t xml:space="preserve">Расходы на реализацию </w:t>
      </w:r>
      <w:r>
        <w:rPr>
          <w:sz w:val="28"/>
          <w:szCs w:val="28"/>
        </w:rPr>
        <w:t>муниципальной</w:t>
      </w:r>
      <w:r w:rsidRPr="004B6FEC">
        <w:rPr>
          <w:sz w:val="28"/>
          <w:szCs w:val="28"/>
        </w:rPr>
        <w:t xml:space="preserve"> программы </w:t>
      </w:r>
      <w:r w:rsidRPr="00AB484C">
        <w:rPr>
          <w:kern w:val="2"/>
          <w:sz w:val="28"/>
          <w:szCs w:val="28"/>
        </w:rPr>
        <w:t>Заветинского района</w:t>
      </w:r>
      <w:r w:rsidRPr="004B6FEC">
        <w:rPr>
          <w:sz w:val="28"/>
          <w:szCs w:val="28"/>
        </w:rPr>
        <w:t xml:space="preserve"> </w:t>
      </w:r>
      <w:r w:rsidRPr="002F5EE9">
        <w:rPr>
          <w:spacing w:val="-4"/>
          <w:sz w:val="28"/>
          <w:szCs w:val="28"/>
        </w:rPr>
        <w:t>«</w:t>
      </w:r>
      <w:r w:rsidRPr="00AB484C">
        <w:rPr>
          <w:kern w:val="2"/>
          <w:sz w:val="28"/>
          <w:szCs w:val="28"/>
        </w:rPr>
        <w:t>Поддержка казач</w:t>
      </w:r>
      <w:r>
        <w:rPr>
          <w:kern w:val="2"/>
          <w:sz w:val="28"/>
          <w:szCs w:val="28"/>
        </w:rPr>
        <w:t>ества</w:t>
      </w:r>
      <w:r w:rsidRPr="00AB484C">
        <w:rPr>
          <w:kern w:val="2"/>
          <w:sz w:val="28"/>
          <w:szCs w:val="28"/>
        </w:rPr>
        <w:t xml:space="preserve"> Заветинского района</w:t>
      </w:r>
      <w:r w:rsidRPr="002F5EE9">
        <w:rPr>
          <w:spacing w:val="-4"/>
          <w:sz w:val="28"/>
          <w:szCs w:val="28"/>
        </w:rPr>
        <w:t>» приведены в приложении № 4</w:t>
      </w:r>
      <w:r w:rsidRPr="004B6FEC">
        <w:rPr>
          <w:kern w:val="2"/>
          <w:sz w:val="28"/>
          <w:szCs w:val="28"/>
        </w:rPr>
        <w:t xml:space="preserve"> к </w:t>
      </w:r>
      <w:r>
        <w:rPr>
          <w:sz w:val="28"/>
          <w:szCs w:val="28"/>
        </w:rPr>
        <w:t>муниципальной</w:t>
      </w:r>
      <w:r w:rsidRPr="004B6FEC">
        <w:rPr>
          <w:kern w:val="2"/>
          <w:sz w:val="28"/>
          <w:szCs w:val="28"/>
        </w:rPr>
        <w:t xml:space="preserve"> программе.</w:t>
      </w:r>
    </w:p>
    <w:p w:rsidR="000A7CDA" w:rsidRPr="004B6FEC" w:rsidRDefault="000A7CDA" w:rsidP="000A7CDA">
      <w:pPr>
        <w:widowControl w:val="0"/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0A7CDA" w:rsidRPr="004B6FEC" w:rsidRDefault="000A7CDA" w:rsidP="000A7CDA">
      <w:pPr>
        <w:widowControl w:val="0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lastRenderedPageBreak/>
        <w:t>Общая характеристика участия</w:t>
      </w:r>
    </w:p>
    <w:p w:rsidR="000A7CDA" w:rsidRPr="004B6FEC" w:rsidRDefault="000A7CDA" w:rsidP="000A7CDA">
      <w:pPr>
        <w:widowControl w:val="0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 xml:space="preserve">в реализации </w:t>
      </w:r>
      <w:r>
        <w:rPr>
          <w:sz w:val="28"/>
          <w:szCs w:val="28"/>
        </w:rPr>
        <w:t>муниципальной</w:t>
      </w:r>
      <w:r w:rsidRPr="004B6FEC">
        <w:rPr>
          <w:kern w:val="2"/>
          <w:sz w:val="28"/>
          <w:szCs w:val="28"/>
        </w:rPr>
        <w:t xml:space="preserve"> программы</w:t>
      </w:r>
    </w:p>
    <w:p w:rsidR="000A7CDA" w:rsidRPr="004B6FEC" w:rsidRDefault="000A7CDA" w:rsidP="000A7CDA">
      <w:pPr>
        <w:widowControl w:val="0"/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0A7CDA" w:rsidRPr="004B6FEC" w:rsidRDefault="000A7CDA" w:rsidP="000A7CDA">
      <w:pPr>
        <w:widowControl w:val="0"/>
        <w:ind w:firstLine="709"/>
        <w:jc w:val="both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 xml:space="preserve">Участие в реализации </w:t>
      </w:r>
      <w:r>
        <w:rPr>
          <w:sz w:val="28"/>
          <w:szCs w:val="28"/>
        </w:rPr>
        <w:t>муниципальной</w:t>
      </w:r>
      <w:r w:rsidRPr="004B6FEC">
        <w:rPr>
          <w:kern w:val="2"/>
          <w:sz w:val="28"/>
          <w:szCs w:val="28"/>
        </w:rPr>
        <w:t xml:space="preserve"> программы предусмотрено в рамках подпрограммы </w:t>
      </w:r>
      <w:r w:rsidRPr="004B6FEC">
        <w:rPr>
          <w:kern w:val="2"/>
          <w:sz w:val="28"/>
          <w:szCs w:val="28"/>
          <w:lang w:eastAsia="en-US"/>
        </w:rPr>
        <w:t>«</w:t>
      </w:r>
      <w:r w:rsidRPr="001D24DB">
        <w:rPr>
          <w:rFonts w:eastAsia="Calibri"/>
          <w:kern w:val="2"/>
          <w:sz w:val="28"/>
          <w:szCs w:val="28"/>
          <w:lang w:eastAsia="en-US"/>
        </w:rPr>
        <w:t>Создание условий для привлечения членов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1D24DB">
        <w:rPr>
          <w:rFonts w:eastAsia="Calibri"/>
          <w:kern w:val="2"/>
          <w:sz w:val="28"/>
          <w:szCs w:val="28"/>
          <w:lang w:eastAsia="en-US"/>
        </w:rPr>
        <w:t>казачьих обществ к несению государственной и иной службы</w:t>
      </w:r>
      <w:r w:rsidRPr="004B6FEC">
        <w:rPr>
          <w:kern w:val="2"/>
          <w:sz w:val="28"/>
          <w:szCs w:val="28"/>
          <w:lang w:eastAsia="en-US"/>
        </w:rPr>
        <w:t>».</w:t>
      </w:r>
    </w:p>
    <w:p w:rsidR="000A7CDA" w:rsidRPr="001D24DB" w:rsidRDefault="000A7CDA" w:rsidP="000A7CD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1D24DB">
        <w:rPr>
          <w:kern w:val="2"/>
          <w:sz w:val="28"/>
          <w:szCs w:val="28"/>
        </w:rPr>
        <w:t xml:space="preserve">Реализация запланированного основного мероприятия подпрограммы позволит сформировать правовые, финансовые, информационные, методические и организационные основы государственной и иной службы казачества </w:t>
      </w:r>
      <w:r>
        <w:rPr>
          <w:kern w:val="2"/>
          <w:sz w:val="28"/>
          <w:szCs w:val="28"/>
        </w:rPr>
        <w:t>в Заветинском районе</w:t>
      </w:r>
      <w:r w:rsidRPr="001D24DB">
        <w:rPr>
          <w:kern w:val="2"/>
          <w:sz w:val="28"/>
          <w:szCs w:val="28"/>
        </w:rPr>
        <w:t xml:space="preserve">; позволит сформировать единую инфраструктуру государственной и иной службы донского казачества на территории Ростовской области; </w:t>
      </w:r>
      <w:proofErr w:type="gramStart"/>
      <w:r w:rsidRPr="001D24DB">
        <w:rPr>
          <w:kern w:val="2"/>
          <w:sz w:val="28"/>
          <w:szCs w:val="28"/>
        </w:rPr>
        <w:t xml:space="preserve">создать эффективную систему информационного обмена и координации деятельности областных органов государственной власти, органов местного самоуправления и казачьих обществ в сфере реализации государственной политики Российской Федерации в отношении российского казачества, а также создать условия и стимулы развития духовно-культурных основ казачества, семейных традиций, осуществления патриотического воспитания казачьей молодежи на территории </w:t>
      </w:r>
      <w:r>
        <w:rPr>
          <w:kern w:val="2"/>
          <w:sz w:val="28"/>
          <w:szCs w:val="28"/>
        </w:rPr>
        <w:t xml:space="preserve">района и </w:t>
      </w:r>
      <w:r w:rsidRPr="001D24DB">
        <w:rPr>
          <w:kern w:val="2"/>
          <w:sz w:val="28"/>
          <w:szCs w:val="28"/>
        </w:rPr>
        <w:t>области.</w:t>
      </w:r>
      <w:proofErr w:type="gramEnd"/>
    </w:p>
    <w:p w:rsidR="000A7CDA" w:rsidRPr="001D24DB" w:rsidRDefault="000A7CDA" w:rsidP="000A7CDA">
      <w:pPr>
        <w:pStyle w:val="af7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 w:rsidRPr="001D24DB">
        <w:rPr>
          <w:rFonts w:ascii="Times New Roman" w:hAnsi="Times New Roman"/>
          <w:kern w:val="2"/>
          <w:sz w:val="28"/>
          <w:szCs w:val="28"/>
        </w:rPr>
        <w:t>Подпрограмма «Развитие казачьего самодеятельного народного творчества» направлена на сохранение, поддержку и развитие казачьего самодеятельного народного творчества, содействие сохранению казачьих традиций, развитию самодеятельного народного творчества, повышению уровня исполнительского мастерства казачьих коллективов самодеятельного творчества через участие в фестивалях, конкурсах и праздниках.</w:t>
      </w:r>
    </w:p>
    <w:p w:rsidR="000A7CDA" w:rsidRPr="004B6FEC" w:rsidRDefault="000A7CDA" w:rsidP="000A7CDA">
      <w:pPr>
        <w:widowControl w:val="0"/>
        <w:jc w:val="both"/>
        <w:rPr>
          <w:bCs/>
          <w:kern w:val="2"/>
          <w:sz w:val="28"/>
          <w:szCs w:val="28"/>
        </w:rPr>
      </w:pPr>
    </w:p>
    <w:p w:rsidR="000A7CDA" w:rsidRDefault="000A7CDA" w:rsidP="000A7CDA">
      <w:pPr>
        <w:rPr>
          <w:sz w:val="28"/>
        </w:rPr>
      </w:pPr>
    </w:p>
    <w:p w:rsidR="000A7CDA" w:rsidRDefault="000A7CDA" w:rsidP="000A7CDA">
      <w:pPr>
        <w:rPr>
          <w:sz w:val="28"/>
        </w:rPr>
      </w:pPr>
    </w:p>
    <w:p w:rsidR="0099530A" w:rsidRDefault="0099530A" w:rsidP="0099530A">
      <w:pPr>
        <w:ind w:left="709"/>
        <w:rPr>
          <w:sz w:val="28"/>
          <w:szCs w:val="28"/>
        </w:rPr>
      </w:pPr>
      <w:r w:rsidRPr="007647C8">
        <w:rPr>
          <w:sz w:val="28"/>
          <w:szCs w:val="28"/>
        </w:rPr>
        <w:t xml:space="preserve">Начальник отдела </w:t>
      </w:r>
    </w:p>
    <w:p w:rsidR="0099530A" w:rsidRDefault="0099530A" w:rsidP="0099530A">
      <w:pPr>
        <w:ind w:left="709"/>
        <w:rPr>
          <w:sz w:val="28"/>
          <w:szCs w:val="28"/>
        </w:rPr>
      </w:pPr>
      <w:r w:rsidRPr="007647C8">
        <w:rPr>
          <w:sz w:val="28"/>
          <w:szCs w:val="28"/>
        </w:rPr>
        <w:t xml:space="preserve">по организационной, кадровой работе и </w:t>
      </w:r>
    </w:p>
    <w:p w:rsidR="0099530A" w:rsidRDefault="0099530A" w:rsidP="0099530A">
      <w:pPr>
        <w:ind w:left="709"/>
        <w:rPr>
          <w:sz w:val="28"/>
          <w:szCs w:val="28"/>
        </w:rPr>
      </w:pPr>
      <w:r w:rsidRPr="007647C8">
        <w:rPr>
          <w:sz w:val="28"/>
          <w:szCs w:val="28"/>
        </w:rPr>
        <w:t>вопросам местного</w:t>
      </w:r>
      <w:r>
        <w:rPr>
          <w:sz w:val="28"/>
          <w:szCs w:val="28"/>
        </w:rPr>
        <w:t xml:space="preserve"> </w:t>
      </w:r>
      <w:r w:rsidRPr="007647C8">
        <w:rPr>
          <w:sz w:val="28"/>
          <w:szCs w:val="28"/>
        </w:rPr>
        <w:t xml:space="preserve">самоуправления </w:t>
      </w:r>
    </w:p>
    <w:p w:rsidR="0099530A" w:rsidRDefault="0099530A" w:rsidP="0099530A">
      <w:pPr>
        <w:ind w:left="709"/>
        <w:rPr>
          <w:sz w:val="28"/>
          <w:szCs w:val="28"/>
        </w:rPr>
      </w:pPr>
      <w:r w:rsidRPr="007647C8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Заветинского </w:t>
      </w:r>
      <w:r w:rsidRPr="007647C8">
        <w:rPr>
          <w:sz w:val="28"/>
          <w:szCs w:val="28"/>
        </w:rPr>
        <w:t xml:space="preserve">района            </w:t>
      </w:r>
      <w:r>
        <w:rPr>
          <w:sz w:val="28"/>
          <w:szCs w:val="28"/>
        </w:rPr>
        <w:t xml:space="preserve">               </w:t>
      </w:r>
      <w:proofErr w:type="spellStart"/>
      <w:r w:rsidRPr="007647C8">
        <w:rPr>
          <w:sz w:val="28"/>
          <w:szCs w:val="28"/>
        </w:rPr>
        <w:t>А.В.Викленко</w:t>
      </w:r>
      <w:proofErr w:type="spellEnd"/>
    </w:p>
    <w:p w:rsidR="000A7CDA" w:rsidRPr="004B6FEC" w:rsidRDefault="000A7CDA" w:rsidP="000A7CDA">
      <w:pPr>
        <w:widowControl w:val="0"/>
        <w:jc w:val="both"/>
        <w:rPr>
          <w:bCs/>
          <w:kern w:val="2"/>
          <w:sz w:val="28"/>
          <w:szCs w:val="28"/>
        </w:rPr>
      </w:pPr>
    </w:p>
    <w:p w:rsidR="000A7CDA" w:rsidRPr="00F434E0" w:rsidRDefault="000A7CDA" w:rsidP="000A7CDA">
      <w:pPr>
        <w:rPr>
          <w:kern w:val="2"/>
          <w:sz w:val="28"/>
          <w:szCs w:val="28"/>
        </w:rPr>
        <w:sectPr w:rsidR="000A7CDA" w:rsidRPr="00F434E0" w:rsidSect="00A14C77">
          <w:footerReference w:type="default" r:id="rId9"/>
          <w:pgSz w:w="11907" w:h="16840" w:code="9"/>
          <w:pgMar w:top="1134" w:right="567" w:bottom="1134" w:left="1701" w:header="397" w:footer="397" w:gutter="0"/>
          <w:cols w:space="720"/>
          <w:docGrid w:linePitch="272"/>
        </w:sectPr>
      </w:pPr>
    </w:p>
    <w:p w:rsidR="000A7CDA" w:rsidRPr="004B6FEC" w:rsidRDefault="000A7CDA" w:rsidP="000A7CDA">
      <w:pPr>
        <w:widowControl w:val="0"/>
        <w:spacing w:line="228" w:lineRule="auto"/>
        <w:ind w:left="10206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lastRenderedPageBreak/>
        <w:t>Приложение № 1</w:t>
      </w:r>
    </w:p>
    <w:p w:rsidR="000A7CDA" w:rsidRPr="004B6FEC" w:rsidRDefault="000A7CDA" w:rsidP="000A7CDA">
      <w:pPr>
        <w:widowControl w:val="0"/>
        <w:spacing w:line="228" w:lineRule="auto"/>
        <w:ind w:left="10206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 xml:space="preserve">к </w:t>
      </w:r>
      <w:r>
        <w:rPr>
          <w:kern w:val="2"/>
          <w:sz w:val="28"/>
          <w:szCs w:val="28"/>
        </w:rPr>
        <w:t>муниципальной</w:t>
      </w:r>
      <w:r w:rsidRPr="004B6FEC">
        <w:rPr>
          <w:kern w:val="2"/>
          <w:sz w:val="28"/>
          <w:szCs w:val="28"/>
        </w:rPr>
        <w:t xml:space="preserve"> программе</w:t>
      </w:r>
    </w:p>
    <w:p w:rsidR="000A7CDA" w:rsidRPr="004B6FEC" w:rsidRDefault="000A7CDA" w:rsidP="000A7CDA">
      <w:pPr>
        <w:widowControl w:val="0"/>
        <w:spacing w:line="228" w:lineRule="auto"/>
        <w:ind w:left="10206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Заветинского района</w:t>
      </w:r>
      <w:r w:rsidRPr="004B6FEC">
        <w:rPr>
          <w:kern w:val="2"/>
          <w:sz w:val="28"/>
          <w:szCs w:val="28"/>
        </w:rPr>
        <w:t xml:space="preserve"> «</w:t>
      </w:r>
      <w:r w:rsidRPr="00AB484C">
        <w:rPr>
          <w:kern w:val="2"/>
          <w:sz w:val="28"/>
          <w:szCs w:val="28"/>
        </w:rPr>
        <w:t>Поддержка казач</w:t>
      </w:r>
      <w:r>
        <w:rPr>
          <w:kern w:val="2"/>
          <w:sz w:val="28"/>
          <w:szCs w:val="28"/>
        </w:rPr>
        <w:t>ества</w:t>
      </w:r>
      <w:r w:rsidRPr="00AB484C">
        <w:rPr>
          <w:kern w:val="2"/>
          <w:sz w:val="28"/>
          <w:szCs w:val="28"/>
        </w:rPr>
        <w:t xml:space="preserve"> Заветинского района</w:t>
      </w:r>
      <w:r w:rsidRPr="004B6FEC">
        <w:rPr>
          <w:kern w:val="2"/>
          <w:sz w:val="28"/>
          <w:szCs w:val="28"/>
        </w:rPr>
        <w:t>»</w:t>
      </w:r>
    </w:p>
    <w:p w:rsidR="000A7CDA" w:rsidRPr="004B6FEC" w:rsidRDefault="000A7CDA" w:rsidP="000A7CDA">
      <w:pPr>
        <w:widowControl w:val="0"/>
        <w:tabs>
          <w:tab w:val="left" w:pos="2127"/>
        </w:tabs>
        <w:spacing w:line="228" w:lineRule="auto"/>
        <w:jc w:val="both"/>
        <w:rPr>
          <w:kern w:val="2"/>
          <w:sz w:val="28"/>
          <w:szCs w:val="28"/>
        </w:rPr>
      </w:pPr>
    </w:p>
    <w:p w:rsidR="00DC795E" w:rsidRDefault="00DC795E" w:rsidP="000A7CDA">
      <w:pPr>
        <w:widowControl w:val="0"/>
        <w:tabs>
          <w:tab w:val="left" w:pos="2127"/>
        </w:tabs>
        <w:spacing w:line="228" w:lineRule="auto"/>
        <w:jc w:val="center"/>
        <w:rPr>
          <w:kern w:val="2"/>
          <w:sz w:val="28"/>
          <w:szCs w:val="28"/>
        </w:rPr>
      </w:pPr>
    </w:p>
    <w:p w:rsidR="000A7CDA" w:rsidRPr="004B6FEC" w:rsidRDefault="000A7CDA" w:rsidP="000A7CDA">
      <w:pPr>
        <w:widowControl w:val="0"/>
        <w:tabs>
          <w:tab w:val="left" w:pos="2127"/>
        </w:tabs>
        <w:spacing w:line="228" w:lineRule="auto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>СВЕДЕНИЯ</w:t>
      </w:r>
    </w:p>
    <w:p w:rsidR="002A3971" w:rsidRDefault="000A7CDA" w:rsidP="000A7CDA">
      <w:pPr>
        <w:widowControl w:val="0"/>
        <w:spacing w:line="228" w:lineRule="auto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 xml:space="preserve">о показателях </w:t>
      </w:r>
      <w:r>
        <w:rPr>
          <w:kern w:val="2"/>
          <w:sz w:val="28"/>
          <w:szCs w:val="28"/>
        </w:rPr>
        <w:t>муниципальной</w:t>
      </w:r>
      <w:r w:rsidRPr="004B6FEC">
        <w:rPr>
          <w:kern w:val="2"/>
          <w:sz w:val="28"/>
          <w:szCs w:val="28"/>
        </w:rPr>
        <w:t xml:space="preserve"> программы </w:t>
      </w:r>
      <w:r>
        <w:rPr>
          <w:kern w:val="2"/>
          <w:sz w:val="28"/>
          <w:szCs w:val="28"/>
        </w:rPr>
        <w:t>Заветинского района</w:t>
      </w:r>
      <w:r w:rsidR="002A3971">
        <w:rPr>
          <w:kern w:val="2"/>
          <w:sz w:val="28"/>
          <w:szCs w:val="28"/>
        </w:rPr>
        <w:t xml:space="preserve"> </w:t>
      </w:r>
      <w:r w:rsidRPr="004B6FEC">
        <w:rPr>
          <w:kern w:val="2"/>
          <w:sz w:val="28"/>
          <w:szCs w:val="28"/>
        </w:rPr>
        <w:t>«</w:t>
      </w:r>
      <w:r w:rsidRPr="00AB484C">
        <w:rPr>
          <w:kern w:val="2"/>
          <w:sz w:val="28"/>
          <w:szCs w:val="28"/>
        </w:rPr>
        <w:t>Поддержка казач</w:t>
      </w:r>
      <w:r>
        <w:rPr>
          <w:kern w:val="2"/>
          <w:sz w:val="28"/>
          <w:szCs w:val="28"/>
        </w:rPr>
        <w:t>ества</w:t>
      </w:r>
      <w:r w:rsidRPr="00AB484C">
        <w:rPr>
          <w:kern w:val="2"/>
          <w:sz w:val="28"/>
          <w:szCs w:val="28"/>
        </w:rPr>
        <w:t xml:space="preserve"> Заветинского района</w:t>
      </w:r>
      <w:r w:rsidRPr="004B6FEC">
        <w:rPr>
          <w:kern w:val="2"/>
          <w:sz w:val="28"/>
          <w:szCs w:val="28"/>
        </w:rPr>
        <w:t xml:space="preserve">», подпрограмм </w:t>
      </w:r>
      <w:r>
        <w:rPr>
          <w:kern w:val="2"/>
          <w:sz w:val="28"/>
          <w:szCs w:val="28"/>
        </w:rPr>
        <w:t>муниципальной</w:t>
      </w:r>
      <w:r w:rsidRPr="004B6FEC">
        <w:rPr>
          <w:kern w:val="2"/>
          <w:sz w:val="28"/>
          <w:szCs w:val="28"/>
        </w:rPr>
        <w:t xml:space="preserve"> программы</w:t>
      </w:r>
      <w:r w:rsidR="002A3971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Заветинского района</w:t>
      </w:r>
      <w:r w:rsidRPr="004B6FEC">
        <w:rPr>
          <w:kern w:val="2"/>
          <w:sz w:val="28"/>
          <w:szCs w:val="28"/>
        </w:rPr>
        <w:t xml:space="preserve"> «</w:t>
      </w:r>
      <w:r w:rsidRPr="00AB484C">
        <w:rPr>
          <w:kern w:val="2"/>
          <w:sz w:val="28"/>
          <w:szCs w:val="28"/>
        </w:rPr>
        <w:t>Поддержка казач</w:t>
      </w:r>
      <w:r>
        <w:rPr>
          <w:kern w:val="2"/>
          <w:sz w:val="28"/>
          <w:szCs w:val="28"/>
        </w:rPr>
        <w:t>ества</w:t>
      </w:r>
      <w:r w:rsidRPr="00AB484C">
        <w:rPr>
          <w:kern w:val="2"/>
          <w:sz w:val="28"/>
          <w:szCs w:val="28"/>
        </w:rPr>
        <w:t xml:space="preserve"> Заветинского района</w:t>
      </w:r>
      <w:r w:rsidRPr="004B6FEC">
        <w:rPr>
          <w:kern w:val="2"/>
          <w:sz w:val="28"/>
          <w:szCs w:val="28"/>
        </w:rPr>
        <w:t xml:space="preserve">» </w:t>
      </w:r>
    </w:p>
    <w:p w:rsidR="000A7CDA" w:rsidRPr="004B6FEC" w:rsidRDefault="000A7CDA" w:rsidP="000A7CDA">
      <w:pPr>
        <w:widowControl w:val="0"/>
        <w:spacing w:line="228" w:lineRule="auto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 xml:space="preserve">и их </w:t>
      </w:r>
      <w:proofErr w:type="gramStart"/>
      <w:r w:rsidRPr="004B6FEC">
        <w:rPr>
          <w:kern w:val="2"/>
          <w:sz w:val="28"/>
          <w:szCs w:val="28"/>
        </w:rPr>
        <w:t>значениях</w:t>
      </w:r>
      <w:proofErr w:type="gramEnd"/>
    </w:p>
    <w:p w:rsidR="000A7CDA" w:rsidRPr="004B6FEC" w:rsidRDefault="000A7CDA" w:rsidP="000A7CDA">
      <w:pPr>
        <w:widowControl w:val="0"/>
        <w:spacing w:line="228" w:lineRule="auto"/>
        <w:jc w:val="both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459"/>
        <w:gridCol w:w="2592"/>
        <w:gridCol w:w="955"/>
        <w:gridCol w:w="1092"/>
        <w:gridCol w:w="667"/>
        <w:gridCol w:w="689"/>
        <w:gridCol w:w="684"/>
        <w:gridCol w:w="685"/>
        <w:gridCol w:w="685"/>
        <w:gridCol w:w="685"/>
        <w:gridCol w:w="684"/>
        <w:gridCol w:w="690"/>
        <w:gridCol w:w="685"/>
        <w:gridCol w:w="687"/>
        <w:gridCol w:w="685"/>
        <w:gridCol w:w="690"/>
        <w:gridCol w:w="687"/>
        <w:gridCol w:w="685"/>
      </w:tblGrid>
      <w:tr w:rsidR="000A7CDA" w:rsidRPr="00967D4B" w:rsidTr="00EC739A"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№</w:t>
            </w:r>
            <w:r w:rsidRPr="00967D4B">
              <w:rPr>
                <w:kern w:val="2"/>
                <w:sz w:val="24"/>
                <w:szCs w:val="24"/>
              </w:rPr>
              <w:br/>
            </w:r>
            <w:proofErr w:type="spellStart"/>
            <w:proofErr w:type="gramStart"/>
            <w:r w:rsidRPr="00967D4B">
              <w:rPr>
                <w:kern w:val="2"/>
                <w:sz w:val="24"/>
                <w:szCs w:val="24"/>
              </w:rPr>
              <w:t>п</w:t>
            </w:r>
            <w:proofErr w:type="spellEnd"/>
            <w:proofErr w:type="gramEnd"/>
            <w:r w:rsidRPr="00967D4B">
              <w:rPr>
                <w:kern w:val="2"/>
                <w:sz w:val="24"/>
                <w:szCs w:val="24"/>
              </w:rPr>
              <w:t>/</w:t>
            </w:r>
            <w:proofErr w:type="spellStart"/>
            <w:r w:rsidRPr="00967D4B">
              <w:rPr>
                <w:kern w:val="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Номер и наименование показателя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Вид</w:t>
            </w:r>
            <w:r w:rsidRPr="00967D4B">
              <w:rPr>
                <w:kern w:val="2"/>
                <w:sz w:val="24"/>
                <w:szCs w:val="24"/>
              </w:rPr>
              <w:br/>
            </w:r>
            <w:proofErr w:type="spellStart"/>
            <w:proofErr w:type="gramStart"/>
            <w:r w:rsidRPr="00967D4B">
              <w:rPr>
                <w:kern w:val="2"/>
                <w:sz w:val="24"/>
                <w:szCs w:val="24"/>
              </w:rPr>
              <w:t>показа-теля</w:t>
            </w:r>
            <w:proofErr w:type="spellEnd"/>
            <w:proofErr w:type="gramEnd"/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Единица измере</w:t>
            </w:r>
            <w:r>
              <w:rPr>
                <w:kern w:val="2"/>
                <w:sz w:val="24"/>
                <w:szCs w:val="24"/>
              </w:rPr>
              <w:softHyphen/>
            </w:r>
            <w:r w:rsidRPr="00967D4B">
              <w:rPr>
                <w:kern w:val="2"/>
                <w:sz w:val="24"/>
                <w:szCs w:val="24"/>
              </w:rPr>
              <w:t>ния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Данные для</w:t>
            </w:r>
            <w:r>
              <w:rPr>
                <w:kern w:val="2"/>
                <w:sz w:val="24"/>
                <w:szCs w:val="24"/>
              </w:rPr>
              <w:t> </w:t>
            </w:r>
            <w:r w:rsidRPr="00967D4B">
              <w:rPr>
                <w:kern w:val="2"/>
                <w:sz w:val="24"/>
                <w:szCs w:val="24"/>
              </w:rPr>
              <w:t>расчета значений показателя</w:t>
            </w:r>
          </w:p>
        </w:tc>
        <w:tc>
          <w:tcPr>
            <w:tcW w:w="84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Значения показателей</w:t>
            </w:r>
          </w:p>
        </w:tc>
      </w:tr>
      <w:tr w:rsidR="000A7CDA" w:rsidRPr="00967D4B" w:rsidTr="00EC739A">
        <w:tc>
          <w:tcPr>
            <w:tcW w:w="4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2017</w:t>
            </w:r>
          </w:p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2018</w:t>
            </w:r>
          </w:p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2019</w:t>
            </w:r>
          </w:p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2020</w:t>
            </w:r>
          </w:p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2021</w:t>
            </w:r>
          </w:p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2022</w:t>
            </w:r>
          </w:p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2023</w:t>
            </w:r>
          </w:p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2024</w:t>
            </w:r>
          </w:p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2025</w:t>
            </w:r>
          </w:p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2026</w:t>
            </w:r>
          </w:p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2027</w:t>
            </w:r>
          </w:p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2028</w:t>
            </w:r>
          </w:p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2029</w:t>
            </w:r>
          </w:p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2030</w:t>
            </w:r>
          </w:p>
          <w:p w:rsidR="000A7CDA" w:rsidRPr="00967D4B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год</w:t>
            </w:r>
          </w:p>
        </w:tc>
      </w:tr>
    </w:tbl>
    <w:p w:rsidR="000A7CDA" w:rsidRPr="004322D4" w:rsidRDefault="000A7CDA" w:rsidP="000A7CDA">
      <w:pPr>
        <w:spacing w:line="228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459"/>
        <w:gridCol w:w="2592"/>
        <w:gridCol w:w="955"/>
        <w:gridCol w:w="1092"/>
        <w:gridCol w:w="667"/>
        <w:gridCol w:w="19"/>
        <w:gridCol w:w="670"/>
        <w:gridCol w:w="684"/>
        <w:gridCol w:w="685"/>
        <w:gridCol w:w="685"/>
        <w:gridCol w:w="685"/>
        <w:gridCol w:w="684"/>
        <w:gridCol w:w="690"/>
        <w:gridCol w:w="685"/>
        <w:gridCol w:w="687"/>
        <w:gridCol w:w="685"/>
        <w:gridCol w:w="690"/>
        <w:gridCol w:w="687"/>
        <w:gridCol w:w="685"/>
      </w:tblGrid>
      <w:tr w:rsidR="000A7CDA" w:rsidRPr="00967D4B" w:rsidTr="002A3971">
        <w:trPr>
          <w:tblHeader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</w:rPr>
              <w:t>14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18</w:t>
            </w:r>
          </w:p>
        </w:tc>
      </w:tr>
      <w:tr w:rsidR="000A7CDA" w:rsidRPr="00967D4B" w:rsidTr="002A3971">
        <w:trPr>
          <w:trHeight w:val="284"/>
        </w:trPr>
        <w:tc>
          <w:tcPr>
            <w:tcW w:w="1468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967D4B" w:rsidRDefault="000A7CDA" w:rsidP="002A3971">
            <w:pPr>
              <w:widowControl w:val="0"/>
              <w:numPr>
                <w:ilvl w:val="0"/>
                <w:numId w:val="36"/>
              </w:numPr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</w:rPr>
              <w:t>Муниципальная</w:t>
            </w:r>
            <w:r w:rsidRPr="00967D4B">
              <w:rPr>
                <w:kern w:val="2"/>
                <w:sz w:val="24"/>
                <w:szCs w:val="24"/>
              </w:rPr>
              <w:t xml:space="preserve"> программа </w:t>
            </w:r>
            <w:r w:rsidRPr="00A52438">
              <w:rPr>
                <w:kern w:val="2"/>
                <w:sz w:val="24"/>
                <w:szCs w:val="24"/>
              </w:rPr>
              <w:t>Заветинского района</w:t>
            </w:r>
            <w:r w:rsidRPr="00967D4B">
              <w:rPr>
                <w:kern w:val="2"/>
                <w:sz w:val="24"/>
                <w:szCs w:val="24"/>
              </w:rPr>
              <w:t xml:space="preserve"> «</w:t>
            </w:r>
            <w:r w:rsidRPr="00A52438">
              <w:rPr>
                <w:kern w:val="2"/>
                <w:sz w:val="24"/>
                <w:szCs w:val="24"/>
              </w:rPr>
              <w:t>Поддержка казачества Заветинского района</w:t>
            </w:r>
            <w:r w:rsidRPr="00967D4B">
              <w:rPr>
                <w:kern w:val="2"/>
                <w:sz w:val="24"/>
                <w:szCs w:val="24"/>
              </w:rPr>
              <w:t>»</w:t>
            </w:r>
          </w:p>
        </w:tc>
      </w:tr>
      <w:tr w:rsidR="000A7CDA" w:rsidRPr="00967D4B" w:rsidTr="002A3971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spacing w:val="-6"/>
                <w:kern w:val="2"/>
                <w:sz w:val="24"/>
                <w:szCs w:val="24"/>
                <w:lang w:eastAsia="en-US"/>
              </w:rPr>
            </w:pPr>
            <w:r w:rsidRPr="00967D4B">
              <w:rPr>
                <w:spacing w:val="-6"/>
                <w:kern w:val="2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Default="000A7CDA" w:rsidP="00EC739A">
            <w:pPr>
              <w:widowControl w:val="0"/>
              <w:spacing w:line="228" w:lineRule="auto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 xml:space="preserve">Показатель 1. </w:t>
            </w:r>
          </w:p>
          <w:p w:rsidR="000A7CDA" w:rsidRPr="00967D4B" w:rsidRDefault="000A7CDA" w:rsidP="00EC739A">
            <w:pPr>
              <w:widowControl w:val="0"/>
              <w:spacing w:line="228" w:lineRule="auto"/>
              <w:rPr>
                <w:kern w:val="2"/>
                <w:sz w:val="24"/>
                <w:szCs w:val="24"/>
                <w:lang w:eastAsia="en-US"/>
              </w:rPr>
            </w:pPr>
            <w:r w:rsidRPr="00A52438">
              <w:rPr>
                <w:rFonts w:eastAsia="Calibri"/>
                <w:color w:val="000000"/>
                <w:kern w:val="2"/>
                <w:sz w:val="24"/>
                <w:szCs w:val="24"/>
                <w:lang w:eastAsia="en-US"/>
              </w:rPr>
              <w:t>Доля членов казачьего общества «Заветинский юрт» принявших на себя обязательства по несению государственной и иной службы российского казачества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967D4B" w:rsidRDefault="000A7CDA" w:rsidP="00EC739A">
            <w:pPr>
              <w:widowControl w:val="0"/>
              <w:spacing w:line="228" w:lineRule="auto"/>
              <w:ind w:left="-57" w:right="-57"/>
              <w:jc w:val="center"/>
              <w:rPr>
                <w:spacing w:val="-6"/>
                <w:kern w:val="2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967D4B">
              <w:rPr>
                <w:spacing w:val="-6"/>
                <w:kern w:val="2"/>
                <w:sz w:val="24"/>
                <w:szCs w:val="24"/>
                <w:lang w:eastAsia="en-US"/>
              </w:rPr>
              <w:t>ведомст-венный</w:t>
            </w:r>
            <w:proofErr w:type="spellEnd"/>
            <w:proofErr w:type="gram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967D4B" w:rsidRDefault="000A7CDA" w:rsidP="00EC739A">
            <w:pPr>
              <w:widowControl w:val="0"/>
              <w:spacing w:line="228" w:lineRule="auto"/>
              <w:ind w:left="-57" w:right="-57"/>
              <w:jc w:val="center"/>
              <w:rPr>
                <w:spacing w:val="-6"/>
                <w:kern w:val="2"/>
                <w:sz w:val="24"/>
                <w:szCs w:val="24"/>
                <w:lang w:eastAsia="en-US"/>
              </w:rPr>
            </w:pPr>
            <w:r w:rsidRPr="00967D4B">
              <w:rPr>
                <w:spacing w:val="-6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A52438" w:rsidRDefault="000A7CDA" w:rsidP="00EC739A">
            <w:pPr>
              <w:jc w:val="center"/>
              <w:rPr>
                <w:rFonts w:eastAsia="Calibri"/>
                <w:color w:val="000000"/>
                <w:kern w:val="2"/>
                <w:sz w:val="24"/>
                <w:szCs w:val="24"/>
                <w:lang w:eastAsia="en-US"/>
              </w:rPr>
            </w:pPr>
            <w:r w:rsidRPr="00A52438">
              <w:rPr>
                <w:rFonts w:eastAsia="Calibri"/>
                <w:color w:val="000000"/>
                <w:kern w:val="2"/>
                <w:sz w:val="24"/>
                <w:szCs w:val="24"/>
                <w:lang w:eastAsia="en-US"/>
              </w:rPr>
              <w:t>19,8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r w:rsidRPr="00186B8C">
              <w:rPr>
                <w:rFonts w:eastAsia="Calibri"/>
                <w:color w:val="000000"/>
                <w:kern w:val="2"/>
                <w:sz w:val="24"/>
                <w:szCs w:val="24"/>
                <w:lang w:eastAsia="en-US"/>
              </w:rPr>
              <w:t>19,8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r w:rsidRPr="00186B8C">
              <w:rPr>
                <w:rFonts w:eastAsia="Calibri"/>
                <w:color w:val="000000"/>
                <w:kern w:val="2"/>
                <w:sz w:val="24"/>
                <w:szCs w:val="24"/>
                <w:lang w:eastAsia="en-US"/>
              </w:rPr>
              <w:t>19,8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r w:rsidRPr="00186B8C">
              <w:rPr>
                <w:rFonts w:eastAsia="Calibri"/>
                <w:color w:val="000000"/>
                <w:kern w:val="2"/>
                <w:sz w:val="24"/>
                <w:szCs w:val="24"/>
                <w:lang w:eastAsia="en-US"/>
              </w:rPr>
              <w:t>19,8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r w:rsidRPr="00186B8C">
              <w:rPr>
                <w:rFonts w:eastAsia="Calibri"/>
                <w:color w:val="000000"/>
                <w:kern w:val="2"/>
                <w:sz w:val="24"/>
                <w:szCs w:val="24"/>
                <w:lang w:eastAsia="en-US"/>
              </w:rPr>
              <w:t>19,8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r w:rsidRPr="00186B8C">
              <w:rPr>
                <w:rFonts w:eastAsia="Calibri"/>
                <w:color w:val="000000"/>
                <w:kern w:val="2"/>
                <w:sz w:val="24"/>
                <w:szCs w:val="24"/>
                <w:lang w:eastAsia="en-US"/>
              </w:rPr>
              <w:t>19,8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r w:rsidRPr="00186B8C">
              <w:rPr>
                <w:rFonts w:eastAsia="Calibri"/>
                <w:color w:val="000000"/>
                <w:kern w:val="2"/>
                <w:sz w:val="24"/>
                <w:szCs w:val="24"/>
                <w:lang w:eastAsia="en-US"/>
              </w:rPr>
              <w:t>19,8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r w:rsidRPr="00186B8C">
              <w:rPr>
                <w:rFonts w:eastAsia="Calibri"/>
                <w:color w:val="000000"/>
                <w:kern w:val="2"/>
                <w:sz w:val="24"/>
                <w:szCs w:val="24"/>
                <w:lang w:eastAsia="en-US"/>
              </w:rPr>
              <w:t>19,8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r w:rsidRPr="00186B8C">
              <w:rPr>
                <w:rFonts w:eastAsia="Calibri"/>
                <w:color w:val="000000"/>
                <w:kern w:val="2"/>
                <w:sz w:val="24"/>
                <w:szCs w:val="24"/>
                <w:lang w:eastAsia="en-US"/>
              </w:rPr>
              <w:t>19,8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r w:rsidRPr="00186B8C">
              <w:rPr>
                <w:rFonts w:eastAsia="Calibri"/>
                <w:color w:val="000000"/>
                <w:kern w:val="2"/>
                <w:sz w:val="24"/>
                <w:szCs w:val="24"/>
                <w:lang w:eastAsia="en-US"/>
              </w:rPr>
              <w:t>19,8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r w:rsidRPr="00186B8C">
              <w:rPr>
                <w:rFonts w:eastAsia="Calibri"/>
                <w:color w:val="000000"/>
                <w:kern w:val="2"/>
                <w:sz w:val="24"/>
                <w:szCs w:val="24"/>
                <w:lang w:eastAsia="en-US"/>
              </w:rPr>
              <w:t>19,8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r w:rsidRPr="00186B8C">
              <w:rPr>
                <w:rFonts w:eastAsia="Calibri"/>
                <w:color w:val="000000"/>
                <w:kern w:val="2"/>
                <w:sz w:val="24"/>
                <w:szCs w:val="24"/>
                <w:lang w:eastAsia="en-US"/>
              </w:rPr>
              <w:t>19,8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Default="000A7CDA" w:rsidP="00EC739A">
            <w:r w:rsidRPr="00186B8C">
              <w:rPr>
                <w:rFonts w:eastAsia="Calibri"/>
                <w:color w:val="000000"/>
                <w:kern w:val="2"/>
                <w:sz w:val="24"/>
                <w:szCs w:val="24"/>
                <w:lang w:eastAsia="en-US"/>
              </w:rPr>
              <w:t>19,8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Default="000A7CDA" w:rsidP="00EC739A">
            <w:r w:rsidRPr="00186B8C">
              <w:rPr>
                <w:rFonts w:eastAsia="Calibri"/>
                <w:color w:val="000000"/>
                <w:kern w:val="2"/>
                <w:sz w:val="24"/>
                <w:szCs w:val="24"/>
                <w:lang w:eastAsia="en-US"/>
              </w:rPr>
              <w:t>19,8</w:t>
            </w:r>
          </w:p>
        </w:tc>
      </w:tr>
      <w:tr w:rsidR="000A7CDA" w:rsidRPr="00967D4B" w:rsidTr="002A3971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967D4B" w:rsidRDefault="000A7CDA" w:rsidP="00EC739A">
            <w:pPr>
              <w:widowControl w:val="0"/>
              <w:spacing w:line="228" w:lineRule="auto"/>
              <w:jc w:val="center"/>
              <w:rPr>
                <w:spacing w:val="-6"/>
                <w:kern w:val="2"/>
                <w:sz w:val="24"/>
                <w:szCs w:val="24"/>
                <w:lang w:eastAsia="en-US"/>
              </w:rPr>
            </w:pPr>
            <w:r w:rsidRPr="00967D4B">
              <w:rPr>
                <w:spacing w:val="-6"/>
                <w:kern w:val="2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Default="000A7CDA" w:rsidP="00EC739A">
            <w:pPr>
              <w:widowControl w:val="0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Показатель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967D4B">
              <w:rPr>
                <w:kern w:val="2"/>
                <w:sz w:val="24"/>
                <w:szCs w:val="24"/>
              </w:rPr>
              <w:t>3.</w:t>
            </w:r>
            <w:r>
              <w:rPr>
                <w:kern w:val="2"/>
                <w:sz w:val="24"/>
                <w:szCs w:val="24"/>
              </w:rPr>
              <w:t xml:space="preserve"> </w:t>
            </w:r>
          </w:p>
          <w:p w:rsidR="000A7CDA" w:rsidRPr="00967D4B" w:rsidRDefault="000A7CDA" w:rsidP="00EC739A">
            <w:pPr>
              <w:widowControl w:val="0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</w:rPr>
              <w:t>Доля казачьих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967D4B">
              <w:rPr>
                <w:kern w:val="2"/>
                <w:sz w:val="24"/>
                <w:szCs w:val="24"/>
              </w:rPr>
              <w:t xml:space="preserve">фольклорных коллективов в общем </w:t>
            </w:r>
            <w:r w:rsidRPr="00967D4B">
              <w:rPr>
                <w:kern w:val="2"/>
                <w:sz w:val="24"/>
                <w:szCs w:val="24"/>
              </w:rPr>
              <w:lastRenderedPageBreak/>
              <w:t xml:space="preserve">количестве творческих коллективов </w:t>
            </w:r>
            <w:r>
              <w:rPr>
                <w:kern w:val="2"/>
                <w:sz w:val="24"/>
                <w:szCs w:val="24"/>
              </w:rPr>
              <w:t>района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967D4B" w:rsidRDefault="000A7CDA" w:rsidP="00EC739A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proofErr w:type="spellStart"/>
            <w:proofErr w:type="gramStart"/>
            <w:r w:rsidRPr="00967D4B">
              <w:rPr>
                <w:spacing w:val="-6"/>
                <w:kern w:val="2"/>
                <w:sz w:val="24"/>
                <w:szCs w:val="24"/>
              </w:rPr>
              <w:lastRenderedPageBreak/>
              <w:t>ведомст-венный</w:t>
            </w:r>
            <w:proofErr w:type="spellEnd"/>
            <w:proofErr w:type="gram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967D4B" w:rsidRDefault="000A7CDA" w:rsidP="00EC739A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967D4B">
              <w:rPr>
                <w:spacing w:val="-6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3,1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3,2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3,3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3,4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3,5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3,6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3,7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3,9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4,1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4,2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4,3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4,4</w:t>
            </w:r>
          </w:p>
        </w:tc>
      </w:tr>
      <w:tr w:rsidR="000A7CDA" w:rsidRPr="00967D4B" w:rsidTr="002A3971">
        <w:tc>
          <w:tcPr>
            <w:tcW w:w="1468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967D4B" w:rsidRDefault="000A7CDA" w:rsidP="00EC739A">
            <w:pPr>
              <w:widowControl w:val="0"/>
              <w:tabs>
                <w:tab w:val="left" w:pos="284"/>
              </w:tabs>
              <w:jc w:val="center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lastRenderedPageBreak/>
              <w:t xml:space="preserve">Подпрограмма 1 </w:t>
            </w:r>
            <w:r w:rsidRPr="00967D4B">
              <w:rPr>
                <w:kern w:val="2"/>
                <w:sz w:val="24"/>
                <w:szCs w:val="24"/>
                <w:lang w:eastAsia="en-US"/>
              </w:rPr>
              <w:t>«</w:t>
            </w:r>
            <w:r w:rsidRPr="000F18A9">
              <w:rPr>
                <w:sz w:val="24"/>
                <w:szCs w:val="24"/>
              </w:rPr>
              <w:t>Создание условий для привлечения членов казачьих обществ к несению государственной и иной службы</w:t>
            </w:r>
            <w:r w:rsidRPr="00967D4B">
              <w:rPr>
                <w:kern w:val="2"/>
                <w:sz w:val="24"/>
                <w:szCs w:val="24"/>
                <w:lang w:eastAsia="en-US"/>
              </w:rPr>
              <w:t>»</w:t>
            </w:r>
          </w:p>
        </w:tc>
      </w:tr>
      <w:tr w:rsidR="000A7CDA" w:rsidRPr="00967D4B" w:rsidTr="002A3971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81161B" w:rsidRDefault="000A7CDA" w:rsidP="00EC739A">
            <w:pPr>
              <w:widowControl w:val="0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81161B">
              <w:rPr>
                <w:spacing w:val="-6"/>
                <w:kern w:val="2"/>
                <w:sz w:val="24"/>
                <w:szCs w:val="24"/>
              </w:rPr>
              <w:t>2.1.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rPr>
                <w:kern w:val="2"/>
                <w:sz w:val="24"/>
                <w:szCs w:val="24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Показатель 1.1.</w:t>
            </w:r>
            <w:r w:rsidRPr="00967D4B">
              <w:rPr>
                <w:kern w:val="2"/>
                <w:sz w:val="24"/>
                <w:szCs w:val="24"/>
                <w:vertAlign w:val="superscript"/>
              </w:rPr>
              <w:t xml:space="preserve"> </w:t>
            </w:r>
            <w:r w:rsidRPr="00967D4B">
              <w:rPr>
                <w:kern w:val="2"/>
                <w:sz w:val="24"/>
                <w:szCs w:val="24"/>
                <w:lang w:eastAsia="en-US"/>
              </w:rPr>
              <w:t xml:space="preserve"> </w:t>
            </w:r>
            <w:r w:rsidRPr="00967D4B">
              <w:rPr>
                <w:kern w:val="2"/>
                <w:sz w:val="24"/>
                <w:szCs w:val="24"/>
              </w:rPr>
              <w:t>Коли</w:t>
            </w:r>
            <w:r>
              <w:rPr>
                <w:kern w:val="2"/>
                <w:sz w:val="24"/>
                <w:szCs w:val="24"/>
              </w:rPr>
              <w:softHyphen/>
            </w:r>
            <w:r w:rsidRPr="00967D4B">
              <w:rPr>
                <w:kern w:val="2"/>
                <w:sz w:val="24"/>
                <w:szCs w:val="24"/>
              </w:rPr>
              <w:t>чество членов казачьих обществ, привлеченных  к несению государствен</w:t>
            </w:r>
            <w:r>
              <w:rPr>
                <w:kern w:val="2"/>
                <w:sz w:val="24"/>
                <w:szCs w:val="24"/>
              </w:rPr>
              <w:softHyphen/>
            </w:r>
            <w:r w:rsidRPr="00967D4B">
              <w:rPr>
                <w:kern w:val="2"/>
                <w:sz w:val="24"/>
                <w:szCs w:val="24"/>
              </w:rPr>
              <w:t>ной и иной службы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81161B" w:rsidRDefault="000A7CDA" w:rsidP="00EC739A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81161B">
              <w:rPr>
                <w:spacing w:val="-6"/>
                <w:kern w:val="2"/>
                <w:sz w:val="24"/>
                <w:szCs w:val="24"/>
                <w:lang w:eastAsia="en-US"/>
              </w:rPr>
              <w:t>ведомст-венный</w:t>
            </w:r>
            <w:proofErr w:type="spellEnd"/>
            <w:proofErr w:type="gram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81161B" w:rsidRDefault="000A7CDA" w:rsidP="00EC739A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  <w:lang w:eastAsia="en-US"/>
              </w:rPr>
            </w:pPr>
            <w:r w:rsidRPr="0081161B">
              <w:rPr>
                <w:spacing w:val="-6"/>
                <w:kern w:val="2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pPr>
              <w:jc w:val="center"/>
            </w:pPr>
            <w:r w:rsidRPr="005A5185">
              <w:rPr>
                <w:kern w:val="2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pPr>
              <w:jc w:val="center"/>
            </w:pPr>
            <w:r w:rsidRPr="005A5185">
              <w:rPr>
                <w:kern w:val="2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pPr>
              <w:jc w:val="center"/>
            </w:pPr>
            <w:r w:rsidRPr="005A5185">
              <w:rPr>
                <w:kern w:val="2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pPr>
              <w:jc w:val="center"/>
            </w:pPr>
            <w:r w:rsidRPr="005A5185">
              <w:rPr>
                <w:kern w:val="2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pPr>
              <w:jc w:val="center"/>
            </w:pPr>
            <w:r w:rsidRPr="005A5185">
              <w:rPr>
                <w:kern w:val="2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pPr>
              <w:jc w:val="center"/>
            </w:pPr>
            <w:r w:rsidRPr="005A5185">
              <w:rPr>
                <w:kern w:val="2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pPr>
              <w:jc w:val="center"/>
            </w:pPr>
            <w:r w:rsidRPr="005A5185">
              <w:rPr>
                <w:kern w:val="2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pPr>
              <w:jc w:val="center"/>
            </w:pPr>
            <w:r w:rsidRPr="005A5185">
              <w:rPr>
                <w:kern w:val="2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pPr>
              <w:jc w:val="center"/>
            </w:pPr>
            <w:r w:rsidRPr="005A5185">
              <w:rPr>
                <w:kern w:val="2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pPr>
              <w:jc w:val="center"/>
            </w:pPr>
            <w:r w:rsidRPr="005A5185">
              <w:rPr>
                <w:kern w:val="2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pPr>
              <w:jc w:val="center"/>
            </w:pPr>
            <w:r w:rsidRPr="005A5185">
              <w:rPr>
                <w:kern w:val="2"/>
                <w:sz w:val="24"/>
                <w:szCs w:val="24"/>
                <w:lang w:eastAsia="en-US"/>
              </w:rPr>
              <w:t>32</w:t>
            </w:r>
          </w:p>
        </w:tc>
      </w:tr>
      <w:tr w:rsidR="000A7CDA" w:rsidRPr="00967D4B" w:rsidTr="002A3971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81161B" w:rsidRDefault="000A7CDA" w:rsidP="00EC739A">
            <w:pPr>
              <w:widowControl w:val="0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81161B">
              <w:rPr>
                <w:spacing w:val="-6"/>
                <w:kern w:val="2"/>
                <w:sz w:val="24"/>
                <w:szCs w:val="24"/>
              </w:rPr>
              <w:t>2.2.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pPr>
              <w:widowControl w:val="0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 xml:space="preserve">Показатель 1.2. </w:t>
            </w:r>
          </w:p>
          <w:p w:rsidR="000A7CDA" w:rsidRPr="000F18A9" w:rsidRDefault="000A7CDA" w:rsidP="00EC739A">
            <w:pPr>
              <w:widowControl w:val="0"/>
              <w:rPr>
                <w:kern w:val="2"/>
                <w:sz w:val="24"/>
                <w:szCs w:val="24"/>
                <w:lang w:eastAsia="en-US"/>
              </w:rPr>
            </w:pPr>
            <w:r w:rsidRPr="000F18A9">
              <w:rPr>
                <w:kern w:val="2"/>
                <w:sz w:val="24"/>
                <w:szCs w:val="24"/>
              </w:rPr>
              <w:t>Участие дружинников в дежурствах, которые осуществляются в соответствии с договором, заключенным между администрацией Заветинского района и войсковым казачьим обществом «</w:t>
            </w:r>
            <w:proofErr w:type="spellStart"/>
            <w:r w:rsidRPr="000F18A9">
              <w:rPr>
                <w:kern w:val="2"/>
                <w:sz w:val="24"/>
                <w:szCs w:val="24"/>
              </w:rPr>
              <w:t>Всевеликое</w:t>
            </w:r>
            <w:proofErr w:type="spellEnd"/>
            <w:r w:rsidRPr="000F18A9">
              <w:rPr>
                <w:kern w:val="2"/>
                <w:sz w:val="24"/>
                <w:szCs w:val="24"/>
              </w:rPr>
              <w:t xml:space="preserve"> войско Донское»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81161B" w:rsidRDefault="000A7CDA" w:rsidP="00EC739A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81161B">
              <w:rPr>
                <w:spacing w:val="-6"/>
                <w:kern w:val="2"/>
                <w:sz w:val="24"/>
                <w:szCs w:val="24"/>
                <w:lang w:eastAsia="en-US"/>
              </w:rPr>
              <w:t>ведомст-венный</w:t>
            </w:r>
            <w:proofErr w:type="spellEnd"/>
            <w:proofErr w:type="gram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81161B" w:rsidRDefault="000A7CDA" w:rsidP="00EC739A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  <w:lang w:eastAsia="en-US"/>
              </w:rPr>
            </w:pPr>
            <w:r w:rsidRPr="0081161B">
              <w:rPr>
                <w:spacing w:val="-6"/>
                <w:kern w:val="2"/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100,0</w:t>
            </w:r>
          </w:p>
        </w:tc>
      </w:tr>
      <w:tr w:rsidR="000A7CDA" w:rsidRPr="00967D4B" w:rsidTr="002A3971">
        <w:tc>
          <w:tcPr>
            <w:tcW w:w="1468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tabs>
                <w:tab w:val="left" w:pos="324"/>
              </w:tabs>
              <w:ind w:left="36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 xml:space="preserve">Подпрограмма  </w:t>
            </w:r>
            <w:r>
              <w:rPr>
                <w:kern w:val="2"/>
                <w:sz w:val="24"/>
                <w:szCs w:val="24"/>
                <w:lang w:eastAsia="en-US"/>
              </w:rPr>
              <w:t xml:space="preserve">2 </w:t>
            </w:r>
            <w:r w:rsidRPr="00967D4B">
              <w:rPr>
                <w:kern w:val="2"/>
                <w:sz w:val="24"/>
                <w:szCs w:val="24"/>
                <w:lang w:eastAsia="en-US"/>
              </w:rPr>
              <w:t>«</w:t>
            </w:r>
            <w:r w:rsidRPr="004227CE">
              <w:rPr>
                <w:kern w:val="2"/>
                <w:sz w:val="24"/>
                <w:szCs w:val="24"/>
              </w:rPr>
              <w:t>Развитие казачьего самодеятельного народного творчества</w:t>
            </w:r>
            <w:r w:rsidRPr="00967D4B">
              <w:rPr>
                <w:kern w:val="2"/>
                <w:sz w:val="24"/>
                <w:szCs w:val="24"/>
                <w:lang w:eastAsia="en-US"/>
              </w:rPr>
              <w:t>»</w:t>
            </w:r>
          </w:p>
        </w:tc>
      </w:tr>
      <w:tr w:rsidR="000A7CDA" w:rsidRPr="00967D4B" w:rsidTr="002A3971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4322D4" w:rsidRDefault="000A7CDA" w:rsidP="00EC739A">
            <w:pPr>
              <w:widowControl w:val="0"/>
              <w:jc w:val="center"/>
              <w:rPr>
                <w:spacing w:val="-6"/>
                <w:kern w:val="2"/>
                <w:sz w:val="24"/>
                <w:szCs w:val="24"/>
              </w:rPr>
            </w:pPr>
            <w:r>
              <w:rPr>
                <w:spacing w:val="-6"/>
                <w:kern w:val="2"/>
                <w:sz w:val="24"/>
                <w:szCs w:val="24"/>
              </w:rPr>
              <w:t>3</w:t>
            </w:r>
            <w:r w:rsidRPr="004322D4">
              <w:rPr>
                <w:spacing w:val="-6"/>
                <w:kern w:val="2"/>
                <w:sz w:val="24"/>
                <w:szCs w:val="24"/>
              </w:rPr>
              <w:t>.1.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pPr>
              <w:widowControl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Показатель 2</w:t>
            </w:r>
            <w:r w:rsidRPr="00967D4B">
              <w:rPr>
                <w:kern w:val="2"/>
                <w:sz w:val="24"/>
                <w:szCs w:val="24"/>
              </w:rPr>
              <w:t xml:space="preserve">.1. </w:t>
            </w:r>
          </w:p>
          <w:p w:rsidR="000A7CDA" w:rsidRPr="004227CE" w:rsidRDefault="000A7CDA" w:rsidP="00EC739A">
            <w:pPr>
              <w:widowControl w:val="0"/>
              <w:rPr>
                <w:kern w:val="2"/>
                <w:sz w:val="24"/>
                <w:szCs w:val="24"/>
              </w:rPr>
            </w:pPr>
            <w:r w:rsidRPr="004227CE">
              <w:rPr>
                <w:kern w:val="2"/>
                <w:sz w:val="24"/>
                <w:szCs w:val="24"/>
              </w:rPr>
              <w:t>Доля населения, занимающегося самодеятельным народным творчеством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81161B" w:rsidRDefault="000A7CDA" w:rsidP="00EC739A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81161B">
              <w:rPr>
                <w:spacing w:val="-6"/>
                <w:kern w:val="2"/>
                <w:sz w:val="24"/>
                <w:szCs w:val="24"/>
                <w:lang w:eastAsia="en-US"/>
              </w:rPr>
              <w:t>ведомст-венный</w:t>
            </w:r>
            <w:proofErr w:type="spellEnd"/>
            <w:proofErr w:type="gram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81161B" w:rsidRDefault="000A7CDA" w:rsidP="00EC739A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  <w:lang w:eastAsia="en-US"/>
              </w:rPr>
            </w:pPr>
            <w:r w:rsidRPr="0081161B">
              <w:rPr>
                <w:spacing w:val="-6"/>
                <w:kern w:val="2"/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15,0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16,0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17,0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18,0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19,0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21,0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22,0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23,0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24,0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26,0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27,0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967D4B" w:rsidRDefault="000A7CDA" w:rsidP="00EC739A">
            <w:pPr>
              <w:widowControl w:val="0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967D4B">
              <w:rPr>
                <w:kern w:val="2"/>
                <w:sz w:val="24"/>
                <w:szCs w:val="24"/>
                <w:lang w:eastAsia="en-US"/>
              </w:rPr>
              <w:t>28,0</w:t>
            </w:r>
          </w:p>
        </w:tc>
      </w:tr>
    </w:tbl>
    <w:p w:rsidR="000A7CDA" w:rsidRDefault="000A7CDA" w:rsidP="000A7CDA">
      <w:pPr>
        <w:autoSpaceDE w:val="0"/>
        <w:autoSpaceDN w:val="0"/>
        <w:adjustRightInd w:val="0"/>
        <w:ind w:left="10206"/>
        <w:jc w:val="center"/>
        <w:rPr>
          <w:kern w:val="2"/>
          <w:sz w:val="28"/>
          <w:szCs w:val="28"/>
        </w:rPr>
      </w:pPr>
    </w:p>
    <w:p w:rsidR="000A7CDA" w:rsidRDefault="000A7CDA" w:rsidP="000A7CDA">
      <w:pPr>
        <w:autoSpaceDE w:val="0"/>
        <w:autoSpaceDN w:val="0"/>
        <w:adjustRightInd w:val="0"/>
        <w:ind w:left="10206"/>
        <w:jc w:val="center"/>
        <w:rPr>
          <w:kern w:val="2"/>
          <w:sz w:val="28"/>
          <w:szCs w:val="28"/>
        </w:rPr>
      </w:pPr>
    </w:p>
    <w:p w:rsidR="000A7CDA" w:rsidRPr="004B6FEC" w:rsidRDefault="000A7CDA" w:rsidP="000A7CDA">
      <w:pPr>
        <w:pageBreakBefore/>
        <w:widowControl w:val="0"/>
        <w:autoSpaceDE w:val="0"/>
        <w:autoSpaceDN w:val="0"/>
        <w:adjustRightInd w:val="0"/>
        <w:spacing w:line="221" w:lineRule="auto"/>
        <w:ind w:left="10206"/>
        <w:jc w:val="center"/>
        <w:rPr>
          <w:kern w:val="2"/>
          <w:sz w:val="28"/>
          <w:szCs w:val="28"/>
        </w:rPr>
      </w:pPr>
      <w:bookmarkStart w:id="0" w:name="_GoBack"/>
      <w:bookmarkEnd w:id="0"/>
      <w:r w:rsidRPr="004B6FEC">
        <w:rPr>
          <w:kern w:val="2"/>
          <w:sz w:val="28"/>
          <w:szCs w:val="28"/>
        </w:rPr>
        <w:lastRenderedPageBreak/>
        <w:t>Приложение № 2</w:t>
      </w:r>
    </w:p>
    <w:p w:rsidR="000A7CDA" w:rsidRPr="004B6FEC" w:rsidRDefault="000A7CDA" w:rsidP="000A7CDA">
      <w:pPr>
        <w:widowControl w:val="0"/>
        <w:autoSpaceDE w:val="0"/>
        <w:autoSpaceDN w:val="0"/>
        <w:adjustRightInd w:val="0"/>
        <w:spacing w:line="221" w:lineRule="auto"/>
        <w:ind w:left="10206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 xml:space="preserve">к </w:t>
      </w:r>
      <w:r>
        <w:rPr>
          <w:kern w:val="2"/>
          <w:sz w:val="28"/>
          <w:szCs w:val="28"/>
        </w:rPr>
        <w:t>муниципальной</w:t>
      </w:r>
      <w:r w:rsidRPr="004B6FEC">
        <w:rPr>
          <w:kern w:val="2"/>
          <w:sz w:val="28"/>
          <w:szCs w:val="28"/>
        </w:rPr>
        <w:t xml:space="preserve"> программе </w:t>
      </w:r>
      <w:r>
        <w:rPr>
          <w:kern w:val="2"/>
          <w:sz w:val="28"/>
          <w:szCs w:val="28"/>
        </w:rPr>
        <w:t>Заветинского района</w:t>
      </w:r>
      <w:r w:rsidRPr="004B6FEC">
        <w:rPr>
          <w:kern w:val="2"/>
          <w:sz w:val="28"/>
          <w:szCs w:val="28"/>
        </w:rPr>
        <w:t xml:space="preserve"> «</w:t>
      </w:r>
      <w:r w:rsidRPr="00AB484C">
        <w:rPr>
          <w:kern w:val="2"/>
          <w:sz w:val="28"/>
          <w:szCs w:val="28"/>
        </w:rPr>
        <w:t>Поддержка казач</w:t>
      </w:r>
      <w:r>
        <w:rPr>
          <w:kern w:val="2"/>
          <w:sz w:val="28"/>
          <w:szCs w:val="28"/>
        </w:rPr>
        <w:t>ества</w:t>
      </w:r>
      <w:r w:rsidRPr="00AB484C">
        <w:rPr>
          <w:kern w:val="2"/>
          <w:sz w:val="28"/>
          <w:szCs w:val="28"/>
        </w:rPr>
        <w:t xml:space="preserve"> Заветинского района</w:t>
      </w:r>
      <w:r w:rsidRPr="004B6FEC">
        <w:rPr>
          <w:kern w:val="2"/>
          <w:sz w:val="28"/>
          <w:szCs w:val="28"/>
        </w:rPr>
        <w:t>»</w:t>
      </w:r>
    </w:p>
    <w:p w:rsidR="000A7CDA" w:rsidRPr="002304CD" w:rsidRDefault="000A7CDA" w:rsidP="000A7CDA">
      <w:pPr>
        <w:widowControl w:val="0"/>
        <w:autoSpaceDE w:val="0"/>
        <w:autoSpaceDN w:val="0"/>
        <w:adjustRightInd w:val="0"/>
        <w:spacing w:line="221" w:lineRule="auto"/>
        <w:jc w:val="both"/>
        <w:rPr>
          <w:kern w:val="2"/>
          <w:sz w:val="16"/>
          <w:szCs w:val="16"/>
        </w:rPr>
      </w:pPr>
    </w:p>
    <w:p w:rsidR="000A7CDA" w:rsidRPr="004B6FEC" w:rsidRDefault="000A7CDA" w:rsidP="000A7CDA">
      <w:pPr>
        <w:widowControl w:val="0"/>
        <w:autoSpaceDE w:val="0"/>
        <w:autoSpaceDN w:val="0"/>
        <w:adjustRightInd w:val="0"/>
        <w:spacing w:line="221" w:lineRule="auto"/>
        <w:jc w:val="both"/>
        <w:rPr>
          <w:kern w:val="2"/>
          <w:sz w:val="28"/>
          <w:szCs w:val="28"/>
        </w:rPr>
      </w:pPr>
    </w:p>
    <w:p w:rsidR="000A7CDA" w:rsidRPr="004B6FEC" w:rsidRDefault="000A7CDA" w:rsidP="000A7CDA">
      <w:pPr>
        <w:widowControl w:val="0"/>
        <w:autoSpaceDE w:val="0"/>
        <w:autoSpaceDN w:val="0"/>
        <w:adjustRightInd w:val="0"/>
        <w:spacing w:line="221" w:lineRule="auto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>ПЕРЕЧЕНЬ</w:t>
      </w:r>
    </w:p>
    <w:p w:rsidR="002A3971" w:rsidRDefault="000A7CDA" w:rsidP="000A7CDA">
      <w:pPr>
        <w:widowControl w:val="0"/>
        <w:autoSpaceDE w:val="0"/>
        <w:autoSpaceDN w:val="0"/>
        <w:adjustRightInd w:val="0"/>
        <w:spacing w:line="221" w:lineRule="auto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 xml:space="preserve">подпрограмм, основных мероприятий </w:t>
      </w:r>
      <w:r>
        <w:rPr>
          <w:kern w:val="2"/>
          <w:sz w:val="28"/>
          <w:szCs w:val="28"/>
        </w:rPr>
        <w:t>муниципальной</w:t>
      </w:r>
      <w:r w:rsidRPr="004B6FEC">
        <w:rPr>
          <w:kern w:val="2"/>
          <w:sz w:val="28"/>
          <w:szCs w:val="28"/>
        </w:rPr>
        <w:t xml:space="preserve"> программы</w:t>
      </w:r>
      <w:r w:rsidR="002A3971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Заветинского района</w:t>
      </w:r>
      <w:r w:rsidRPr="004B6FEC">
        <w:rPr>
          <w:kern w:val="2"/>
          <w:sz w:val="28"/>
          <w:szCs w:val="28"/>
        </w:rPr>
        <w:t xml:space="preserve"> </w:t>
      </w:r>
    </w:p>
    <w:p w:rsidR="000A7CDA" w:rsidRDefault="000A7CDA" w:rsidP="000A7CDA">
      <w:pPr>
        <w:widowControl w:val="0"/>
        <w:autoSpaceDE w:val="0"/>
        <w:autoSpaceDN w:val="0"/>
        <w:adjustRightInd w:val="0"/>
        <w:spacing w:line="221" w:lineRule="auto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>«</w:t>
      </w:r>
      <w:r w:rsidRPr="00AB484C">
        <w:rPr>
          <w:kern w:val="2"/>
          <w:sz w:val="28"/>
          <w:szCs w:val="28"/>
        </w:rPr>
        <w:t>Поддержка казач</w:t>
      </w:r>
      <w:r>
        <w:rPr>
          <w:kern w:val="2"/>
          <w:sz w:val="28"/>
          <w:szCs w:val="28"/>
        </w:rPr>
        <w:t>ества</w:t>
      </w:r>
      <w:r w:rsidRPr="00AB484C">
        <w:rPr>
          <w:kern w:val="2"/>
          <w:sz w:val="28"/>
          <w:szCs w:val="28"/>
        </w:rPr>
        <w:t xml:space="preserve"> Заветинского района</w:t>
      </w:r>
      <w:r w:rsidRPr="004B6FEC">
        <w:rPr>
          <w:kern w:val="2"/>
          <w:sz w:val="28"/>
          <w:szCs w:val="28"/>
        </w:rPr>
        <w:t>»</w:t>
      </w:r>
    </w:p>
    <w:p w:rsidR="000A7CDA" w:rsidRPr="004B6FEC" w:rsidRDefault="000A7CDA" w:rsidP="000A7CDA">
      <w:pPr>
        <w:widowControl w:val="0"/>
        <w:autoSpaceDE w:val="0"/>
        <w:autoSpaceDN w:val="0"/>
        <w:adjustRightInd w:val="0"/>
        <w:spacing w:line="221" w:lineRule="auto"/>
        <w:jc w:val="both"/>
        <w:rPr>
          <w:kern w:val="2"/>
          <w:sz w:val="28"/>
          <w:szCs w:val="28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606"/>
        <w:gridCol w:w="2732"/>
        <w:gridCol w:w="1911"/>
        <w:gridCol w:w="826"/>
        <w:gridCol w:w="827"/>
        <w:gridCol w:w="3067"/>
        <w:gridCol w:w="3447"/>
        <w:gridCol w:w="1249"/>
      </w:tblGrid>
      <w:tr w:rsidR="000A7CDA" w:rsidRPr="005A749F" w:rsidTr="00EC739A"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5A749F">
              <w:rPr>
                <w:spacing w:val="-6"/>
                <w:kern w:val="2"/>
                <w:sz w:val="24"/>
                <w:szCs w:val="24"/>
              </w:rPr>
              <w:t>№</w:t>
            </w:r>
            <w:r w:rsidRPr="005A749F">
              <w:rPr>
                <w:spacing w:val="-6"/>
                <w:kern w:val="2"/>
                <w:sz w:val="24"/>
                <w:szCs w:val="24"/>
              </w:rPr>
              <w:br/>
            </w:r>
            <w:proofErr w:type="spellStart"/>
            <w:proofErr w:type="gramStart"/>
            <w:r w:rsidRPr="005A749F">
              <w:rPr>
                <w:spacing w:val="-6"/>
                <w:kern w:val="2"/>
                <w:sz w:val="24"/>
                <w:szCs w:val="24"/>
              </w:rPr>
              <w:t>п</w:t>
            </w:r>
            <w:proofErr w:type="spellEnd"/>
            <w:proofErr w:type="gramEnd"/>
            <w:r w:rsidRPr="005A749F">
              <w:rPr>
                <w:spacing w:val="-6"/>
                <w:kern w:val="2"/>
                <w:sz w:val="24"/>
                <w:szCs w:val="24"/>
              </w:rPr>
              <w:t>/</w:t>
            </w:r>
            <w:proofErr w:type="spellStart"/>
            <w:r w:rsidRPr="005A749F">
              <w:rPr>
                <w:spacing w:val="-6"/>
                <w:kern w:val="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>Номер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5A749F">
              <w:rPr>
                <w:kern w:val="2"/>
                <w:sz w:val="24"/>
                <w:szCs w:val="24"/>
              </w:rPr>
              <w:t>и наименование основного мероприятия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>Соисполнитель, участник, ответственный</w:t>
            </w:r>
          </w:p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>за исполнение основного мероприятия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>Срок (годы)</w:t>
            </w:r>
          </w:p>
        </w:tc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 xml:space="preserve">Ожидаемый </w:t>
            </w:r>
            <w:r w:rsidRPr="005A749F">
              <w:rPr>
                <w:kern w:val="2"/>
                <w:sz w:val="24"/>
                <w:szCs w:val="24"/>
              </w:rPr>
              <w:br/>
              <w:t>результат (краткое описание)</w:t>
            </w:r>
          </w:p>
        </w:tc>
        <w:tc>
          <w:tcPr>
            <w:tcW w:w="3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>Последствия не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5A749F">
              <w:rPr>
                <w:kern w:val="2"/>
                <w:sz w:val="24"/>
                <w:szCs w:val="24"/>
              </w:rPr>
              <w:t>реализации основного мероприятия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>Связь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5A749F">
              <w:rPr>
                <w:kern w:val="2"/>
                <w:sz w:val="24"/>
                <w:szCs w:val="24"/>
              </w:rPr>
              <w:t>с показа</w:t>
            </w:r>
            <w:r>
              <w:rPr>
                <w:kern w:val="2"/>
                <w:sz w:val="24"/>
                <w:szCs w:val="24"/>
              </w:rPr>
              <w:softHyphen/>
            </w:r>
            <w:r w:rsidRPr="005A749F">
              <w:rPr>
                <w:kern w:val="2"/>
                <w:sz w:val="24"/>
                <w:szCs w:val="24"/>
              </w:rPr>
              <w:t xml:space="preserve">телями </w:t>
            </w:r>
            <w:r w:rsidRPr="005A749F">
              <w:rPr>
                <w:kern w:val="2"/>
                <w:sz w:val="24"/>
                <w:szCs w:val="24"/>
              </w:rPr>
              <w:br/>
            </w:r>
            <w:r w:rsidRPr="00426D89">
              <w:rPr>
                <w:kern w:val="2"/>
                <w:sz w:val="24"/>
                <w:szCs w:val="24"/>
              </w:rPr>
              <w:t>муниципальной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5A749F">
              <w:rPr>
                <w:kern w:val="2"/>
                <w:sz w:val="24"/>
                <w:szCs w:val="24"/>
              </w:rPr>
              <w:t xml:space="preserve">программы </w:t>
            </w:r>
            <w:r w:rsidRPr="005A749F">
              <w:rPr>
                <w:kern w:val="2"/>
                <w:sz w:val="24"/>
                <w:szCs w:val="24"/>
              </w:rPr>
              <w:br/>
              <w:t>(подпро</w:t>
            </w:r>
            <w:r>
              <w:rPr>
                <w:kern w:val="2"/>
                <w:sz w:val="24"/>
                <w:szCs w:val="24"/>
              </w:rPr>
              <w:softHyphen/>
            </w:r>
            <w:r w:rsidRPr="005A749F">
              <w:rPr>
                <w:kern w:val="2"/>
                <w:sz w:val="24"/>
                <w:szCs w:val="24"/>
              </w:rPr>
              <w:t>граммы)</w:t>
            </w:r>
          </w:p>
        </w:tc>
      </w:tr>
      <w:tr w:rsidR="000A7CDA" w:rsidRPr="005A749F" w:rsidTr="00EC739A"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spacing w:line="221" w:lineRule="auto"/>
              <w:jc w:val="center"/>
              <w:rPr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 xml:space="preserve">начала </w:t>
            </w:r>
            <w:r w:rsidRPr="005A749F">
              <w:rPr>
                <w:kern w:val="2"/>
                <w:sz w:val="24"/>
                <w:szCs w:val="24"/>
              </w:rPr>
              <w:br/>
            </w:r>
            <w:proofErr w:type="spellStart"/>
            <w:proofErr w:type="gramStart"/>
            <w:r w:rsidRPr="005A749F">
              <w:rPr>
                <w:kern w:val="2"/>
                <w:sz w:val="24"/>
                <w:szCs w:val="24"/>
              </w:rPr>
              <w:t>реали-зации</w:t>
            </w:r>
            <w:proofErr w:type="spellEnd"/>
            <w:proofErr w:type="gram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5A749F">
              <w:rPr>
                <w:kern w:val="2"/>
                <w:sz w:val="24"/>
                <w:szCs w:val="24"/>
              </w:rPr>
              <w:t>окон-чания</w:t>
            </w:r>
            <w:proofErr w:type="spellEnd"/>
            <w:proofErr w:type="gramEnd"/>
            <w:r w:rsidRPr="005A749F">
              <w:rPr>
                <w:kern w:val="2"/>
                <w:sz w:val="24"/>
                <w:szCs w:val="24"/>
              </w:rPr>
              <w:t xml:space="preserve"> </w:t>
            </w:r>
            <w:r w:rsidRPr="005A749F">
              <w:rPr>
                <w:kern w:val="2"/>
                <w:sz w:val="24"/>
                <w:szCs w:val="24"/>
              </w:rPr>
              <w:br/>
            </w:r>
            <w:proofErr w:type="spellStart"/>
            <w:r w:rsidRPr="005A749F">
              <w:rPr>
                <w:kern w:val="2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</w:tr>
    </w:tbl>
    <w:p w:rsidR="000A7CDA" w:rsidRPr="00B00431" w:rsidRDefault="000A7CDA" w:rsidP="000A7CDA">
      <w:pPr>
        <w:spacing w:line="221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605"/>
        <w:gridCol w:w="2731"/>
        <w:gridCol w:w="1911"/>
        <w:gridCol w:w="826"/>
        <w:gridCol w:w="11"/>
        <w:gridCol w:w="816"/>
        <w:gridCol w:w="11"/>
        <w:gridCol w:w="3057"/>
        <w:gridCol w:w="11"/>
        <w:gridCol w:w="3437"/>
        <w:gridCol w:w="11"/>
        <w:gridCol w:w="1238"/>
        <w:gridCol w:w="21"/>
      </w:tblGrid>
      <w:tr w:rsidR="000A7CDA" w:rsidRPr="005A749F" w:rsidTr="002A3971">
        <w:trPr>
          <w:gridAfter w:val="1"/>
          <w:wAfter w:w="21" w:type="dxa"/>
          <w:tblHeader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5A749F">
              <w:rPr>
                <w:spacing w:val="-6"/>
                <w:kern w:val="2"/>
                <w:sz w:val="24"/>
                <w:szCs w:val="24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>8</w:t>
            </w:r>
          </w:p>
        </w:tc>
      </w:tr>
      <w:tr w:rsidR="000A7CDA" w:rsidRPr="005A749F" w:rsidTr="002A3971">
        <w:trPr>
          <w:gridAfter w:val="1"/>
          <w:wAfter w:w="21" w:type="dxa"/>
        </w:trPr>
        <w:tc>
          <w:tcPr>
            <w:tcW w:w="14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B00431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B00431">
              <w:rPr>
                <w:kern w:val="2"/>
                <w:sz w:val="24"/>
                <w:szCs w:val="24"/>
              </w:rPr>
              <w:t xml:space="preserve">Подпрограмма </w:t>
            </w:r>
            <w:r>
              <w:rPr>
                <w:kern w:val="2"/>
                <w:sz w:val="24"/>
                <w:szCs w:val="24"/>
              </w:rPr>
              <w:t xml:space="preserve">1 </w:t>
            </w:r>
            <w:r w:rsidRPr="00B00431">
              <w:rPr>
                <w:kern w:val="2"/>
                <w:sz w:val="24"/>
                <w:szCs w:val="24"/>
              </w:rPr>
              <w:t>«</w:t>
            </w:r>
            <w:r w:rsidRPr="00426D89">
              <w:rPr>
                <w:rFonts w:eastAsia="Calibri"/>
                <w:kern w:val="2"/>
                <w:sz w:val="24"/>
                <w:szCs w:val="24"/>
                <w:lang w:eastAsia="en-US"/>
              </w:rPr>
              <w:t>Создание условий для привлечения членов казачьих обществ к несению государственной и иной службы</w:t>
            </w:r>
            <w:r w:rsidRPr="00B00431">
              <w:rPr>
                <w:kern w:val="2"/>
                <w:sz w:val="24"/>
                <w:szCs w:val="24"/>
              </w:rPr>
              <w:t>»</w:t>
            </w:r>
          </w:p>
        </w:tc>
      </w:tr>
      <w:tr w:rsidR="000A7CDA" w:rsidRPr="005A749F" w:rsidTr="002A3971">
        <w:trPr>
          <w:gridAfter w:val="1"/>
          <w:wAfter w:w="21" w:type="dxa"/>
        </w:trPr>
        <w:tc>
          <w:tcPr>
            <w:tcW w:w="14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B00431" w:rsidRDefault="000A7CDA" w:rsidP="00EC739A">
            <w:pPr>
              <w:widowControl w:val="0"/>
              <w:numPr>
                <w:ilvl w:val="0"/>
                <w:numId w:val="37"/>
              </w:numPr>
              <w:tabs>
                <w:tab w:val="left" w:pos="284"/>
              </w:tabs>
              <w:spacing w:line="221" w:lineRule="auto"/>
              <w:ind w:left="0" w:firstLine="0"/>
              <w:jc w:val="center"/>
              <w:rPr>
                <w:kern w:val="2"/>
                <w:sz w:val="24"/>
                <w:szCs w:val="24"/>
              </w:rPr>
            </w:pPr>
            <w:r w:rsidRPr="00B00431">
              <w:rPr>
                <w:kern w:val="2"/>
                <w:sz w:val="24"/>
                <w:szCs w:val="24"/>
              </w:rPr>
              <w:t xml:space="preserve">Цель подпрограммы 1 «Развитие государственной и иной службы казачества на территории </w:t>
            </w:r>
            <w:r>
              <w:rPr>
                <w:kern w:val="2"/>
                <w:sz w:val="24"/>
                <w:szCs w:val="24"/>
              </w:rPr>
              <w:t>Заветинского района</w:t>
            </w:r>
            <w:r w:rsidRPr="00B00431">
              <w:rPr>
                <w:kern w:val="2"/>
                <w:sz w:val="24"/>
                <w:szCs w:val="24"/>
              </w:rPr>
              <w:t>»</w:t>
            </w:r>
          </w:p>
        </w:tc>
      </w:tr>
      <w:tr w:rsidR="000A7CDA" w:rsidRPr="005A749F" w:rsidTr="002A3971">
        <w:trPr>
          <w:gridAfter w:val="1"/>
          <w:wAfter w:w="21" w:type="dxa"/>
        </w:trPr>
        <w:tc>
          <w:tcPr>
            <w:tcW w:w="14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B00431" w:rsidRDefault="000A7CDA" w:rsidP="00EC739A">
            <w:pPr>
              <w:widowControl w:val="0"/>
              <w:tabs>
                <w:tab w:val="left" w:pos="426"/>
              </w:tabs>
              <w:spacing w:line="221" w:lineRule="auto"/>
              <w:contextualSpacing/>
              <w:jc w:val="center"/>
              <w:rPr>
                <w:kern w:val="2"/>
                <w:sz w:val="24"/>
                <w:szCs w:val="24"/>
              </w:rPr>
            </w:pPr>
            <w:r w:rsidRPr="00B00431">
              <w:rPr>
                <w:kern w:val="2"/>
                <w:sz w:val="24"/>
                <w:szCs w:val="24"/>
              </w:rPr>
              <w:t>1.1.</w:t>
            </w:r>
            <w:r w:rsidRPr="00B00431">
              <w:rPr>
                <w:bCs/>
                <w:kern w:val="2"/>
                <w:sz w:val="24"/>
                <w:szCs w:val="24"/>
              </w:rPr>
              <w:t xml:space="preserve">  </w:t>
            </w:r>
            <w:r w:rsidRPr="00B00431">
              <w:rPr>
                <w:kern w:val="2"/>
                <w:sz w:val="24"/>
                <w:szCs w:val="24"/>
              </w:rPr>
              <w:t>Задача 1 подпрограммы 1 «</w:t>
            </w:r>
            <w:r>
              <w:rPr>
                <w:sz w:val="24"/>
                <w:szCs w:val="24"/>
              </w:rPr>
              <w:t>П</w:t>
            </w:r>
            <w:r w:rsidRPr="00426D89">
              <w:rPr>
                <w:sz w:val="24"/>
                <w:szCs w:val="24"/>
              </w:rPr>
              <w:t>ривлечение членов казачьих обществ к оказанию содействия органам местного самоуправления в Заветинском районе в осуществлении установленных задач и функций</w:t>
            </w:r>
            <w:r w:rsidRPr="00B00431">
              <w:rPr>
                <w:sz w:val="24"/>
                <w:szCs w:val="24"/>
              </w:rPr>
              <w:t>»</w:t>
            </w:r>
          </w:p>
        </w:tc>
      </w:tr>
      <w:tr w:rsidR="000A7CDA" w:rsidRPr="005A749F" w:rsidTr="002A3971">
        <w:trPr>
          <w:gridAfter w:val="1"/>
          <w:wAfter w:w="21" w:type="dxa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2A3971">
            <w:pPr>
              <w:widowControl w:val="0"/>
              <w:autoSpaceDE w:val="0"/>
              <w:autoSpaceDN w:val="0"/>
              <w:adjustRightInd w:val="0"/>
              <w:spacing w:line="221" w:lineRule="auto"/>
              <w:ind w:right="-76"/>
              <w:jc w:val="both"/>
              <w:rPr>
                <w:spacing w:val="-6"/>
                <w:kern w:val="2"/>
                <w:sz w:val="24"/>
                <w:szCs w:val="24"/>
              </w:rPr>
            </w:pPr>
            <w:r w:rsidRPr="005A749F">
              <w:rPr>
                <w:spacing w:val="-6"/>
                <w:kern w:val="2"/>
                <w:sz w:val="24"/>
                <w:szCs w:val="24"/>
              </w:rPr>
              <w:t>1.1.1.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rPr>
                <w:spacing w:val="-6"/>
                <w:kern w:val="2"/>
                <w:sz w:val="24"/>
                <w:szCs w:val="24"/>
              </w:rPr>
            </w:pPr>
            <w:r w:rsidRPr="00B00431">
              <w:rPr>
                <w:spacing w:val="-6"/>
                <w:kern w:val="2"/>
                <w:sz w:val="24"/>
                <w:szCs w:val="24"/>
              </w:rPr>
              <w:t xml:space="preserve">ОМ 1.1. </w:t>
            </w:r>
          </w:p>
          <w:p w:rsidR="000A7CDA" w:rsidRPr="00B00431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rPr>
                <w:spacing w:val="-6"/>
                <w:kern w:val="2"/>
                <w:sz w:val="24"/>
                <w:szCs w:val="24"/>
              </w:rPr>
            </w:pPr>
            <w:r w:rsidRPr="00CC37CF">
              <w:rPr>
                <w:sz w:val="24"/>
                <w:szCs w:val="24"/>
              </w:rPr>
              <w:t>Привлечение членов казачьих обществ к несению государственной и иной службы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CC37CF">
              <w:rPr>
                <w:sz w:val="24"/>
                <w:szCs w:val="24"/>
              </w:rPr>
              <w:t xml:space="preserve">Администрация Заветинского </w:t>
            </w:r>
            <w:r>
              <w:rPr>
                <w:sz w:val="24"/>
                <w:szCs w:val="24"/>
              </w:rPr>
              <w:t>района;</w:t>
            </w:r>
          </w:p>
          <w:p w:rsidR="000A7CDA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казачье общество «Заветинский юрт»;</w:t>
            </w:r>
          </w:p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казачья дружина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>2019 год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>2030</w:t>
            </w:r>
          </w:p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2A3971" w:rsidP="00EC739A">
            <w:pPr>
              <w:widowControl w:val="0"/>
              <w:spacing w:line="221" w:lineRule="auto"/>
              <w:jc w:val="both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 xml:space="preserve">Увеличение </w:t>
            </w:r>
            <w:r w:rsidR="000A7CDA" w:rsidRPr="005A749F">
              <w:rPr>
                <w:kern w:val="2"/>
                <w:sz w:val="24"/>
                <w:szCs w:val="24"/>
              </w:rPr>
              <w:t>числа членов казачьих обществ, задейство</w:t>
            </w:r>
            <w:r w:rsidR="000A7CDA">
              <w:rPr>
                <w:kern w:val="2"/>
                <w:sz w:val="24"/>
                <w:szCs w:val="24"/>
              </w:rPr>
              <w:softHyphen/>
            </w:r>
            <w:r w:rsidR="000A7CDA" w:rsidRPr="005A749F">
              <w:rPr>
                <w:kern w:val="2"/>
                <w:sz w:val="24"/>
                <w:szCs w:val="24"/>
              </w:rPr>
              <w:t>ванных в решении важней</w:t>
            </w:r>
            <w:r w:rsidR="000A7CDA">
              <w:rPr>
                <w:kern w:val="2"/>
                <w:sz w:val="24"/>
                <w:szCs w:val="24"/>
              </w:rPr>
              <w:softHyphen/>
            </w:r>
            <w:r w:rsidR="000A7CDA" w:rsidRPr="005A749F">
              <w:rPr>
                <w:kern w:val="2"/>
                <w:sz w:val="24"/>
                <w:szCs w:val="24"/>
              </w:rPr>
              <w:t>ших социальных, экономи</w:t>
            </w:r>
            <w:r w:rsidR="000A7CDA">
              <w:rPr>
                <w:kern w:val="2"/>
                <w:sz w:val="24"/>
                <w:szCs w:val="24"/>
              </w:rPr>
              <w:softHyphen/>
            </w:r>
            <w:r w:rsidR="000A7CDA" w:rsidRPr="005A749F">
              <w:rPr>
                <w:kern w:val="2"/>
                <w:sz w:val="24"/>
                <w:szCs w:val="24"/>
              </w:rPr>
              <w:t xml:space="preserve">ческих проблем </w:t>
            </w:r>
            <w:r w:rsidR="000A7CDA">
              <w:rPr>
                <w:kern w:val="2"/>
                <w:sz w:val="24"/>
                <w:szCs w:val="24"/>
              </w:rPr>
              <w:t>Заветинского района</w:t>
            </w:r>
            <w:r w:rsidR="000A7CDA" w:rsidRPr="005A749F">
              <w:rPr>
                <w:kern w:val="2"/>
                <w:sz w:val="24"/>
                <w:szCs w:val="24"/>
              </w:rPr>
              <w:t>, сохранение этничес</w:t>
            </w:r>
            <w:r w:rsidR="000A7CDA">
              <w:rPr>
                <w:kern w:val="2"/>
                <w:sz w:val="24"/>
                <w:szCs w:val="24"/>
              </w:rPr>
              <w:softHyphen/>
            </w:r>
            <w:r w:rsidR="000A7CDA" w:rsidRPr="005A749F">
              <w:rPr>
                <w:kern w:val="2"/>
                <w:sz w:val="24"/>
                <w:szCs w:val="24"/>
              </w:rPr>
              <w:t xml:space="preserve">кой идентичности казачьего </w:t>
            </w:r>
            <w:r w:rsidR="000A7CDA">
              <w:rPr>
                <w:spacing w:val="-6"/>
                <w:kern w:val="2"/>
                <w:sz w:val="24"/>
                <w:szCs w:val="24"/>
              </w:rPr>
              <w:t>населения Заветинского района</w:t>
            </w:r>
            <w:r w:rsidR="000A7CDA" w:rsidRPr="00B00431">
              <w:rPr>
                <w:spacing w:val="-6"/>
                <w:kern w:val="2"/>
                <w:sz w:val="24"/>
                <w:szCs w:val="24"/>
              </w:rPr>
              <w:t>;</w:t>
            </w:r>
            <w:r w:rsidR="000A7CDA" w:rsidRPr="005A749F">
              <w:rPr>
                <w:kern w:val="2"/>
                <w:sz w:val="24"/>
                <w:szCs w:val="24"/>
              </w:rPr>
              <w:t xml:space="preserve"> расширение перечня </w:t>
            </w:r>
            <w:r w:rsidR="000A7CDA" w:rsidRPr="005A749F">
              <w:rPr>
                <w:kern w:val="2"/>
                <w:sz w:val="24"/>
                <w:szCs w:val="24"/>
              </w:rPr>
              <w:lastRenderedPageBreak/>
              <w:t xml:space="preserve">видов </w:t>
            </w:r>
            <w:r w:rsidR="000A7CDA" w:rsidRPr="00B00431">
              <w:rPr>
                <w:spacing w:val="-6"/>
                <w:kern w:val="2"/>
                <w:sz w:val="24"/>
                <w:szCs w:val="24"/>
              </w:rPr>
              <w:t>деятельности казачьих дружин</w:t>
            </w:r>
            <w:r w:rsidR="000A7CDA" w:rsidRPr="005A749F">
              <w:rPr>
                <w:kern w:val="2"/>
                <w:sz w:val="24"/>
                <w:szCs w:val="24"/>
              </w:rPr>
              <w:t xml:space="preserve"> в рамках установленных полномочий 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2A3971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both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lastRenderedPageBreak/>
              <w:t xml:space="preserve">Неэффективное </w:t>
            </w:r>
            <w:r w:rsidR="000A7CDA" w:rsidRPr="005A749F">
              <w:rPr>
                <w:kern w:val="2"/>
                <w:sz w:val="24"/>
                <w:szCs w:val="24"/>
              </w:rPr>
              <w:t>использование потенциала казачьих обществ;</w:t>
            </w:r>
          </w:p>
          <w:p w:rsidR="000A7CDA" w:rsidRPr="005A749F" w:rsidRDefault="002A3971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both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 xml:space="preserve">Сокращение </w:t>
            </w:r>
            <w:r w:rsidR="000A7CDA" w:rsidRPr="005A749F">
              <w:rPr>
                <w:kern w:val="2"/>
                <w:sz w:val="24"/>
                <w:szCs w:val="24"/>
              </w:rPr>
              <w:t xml:space="preserve">видов деятельности, в которых задействованы казачьи дружины; </w:t>
            </w:r>
          </w:p>
          <w:p w:rsidR="000A7CDA" w:rsidRPr="005A749F" w:rsidRDefault="002A3971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both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 xml:space="preserve">Неисполнение </w:t>
            </w:r>
            <w:r w:rsidR="000A7CDA" w:rsidRPr="005A749F">
              <w:rPr>
                <w:kern w:val="2"/>
                <w:sz w:val="24"/>
                <w:szCs w:val="24"/>
              </w:rPr>
              <w:t xml:space="preserve">казачьими дружинами обязательств по оказанию содействия органам местного самоуправления в </w:t>
            </w:r>
            <w:r w:rsidR="000A7CDA" w:rsidRPr="005A749F">
              <w:rPr>
                <w:kern w:val="2"/>
                <w:sz w:val="24"/>
                <w:szCs w:val="24"/>
              </w:rPr>
              <w:lastRenderedPageBreak/>
              <w:t>реализации их задач и функций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5A749F" w:rsidRDefault="002A3971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both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lastRenderedPageBreak/>
              <w:t xml:space="preserve">Показатели </w:t>
            </w:r>
            <w:r w:rsidR="000A7CDA" w:rsidRPr="005A749F">
              <w:rPr>
                <w:kern w:val="2"/>
                <w:sz w:val="24"/>
                <w:szCs w:val="24"/>
              </w:rPr>
              <w:br/>
              <w:t>1, 1.1</w:t>
            </w:r>
          </w:p>
        </w:tc>
      </w:tr>
      <w:tr w:rsidR="000A7CDA" w:rsidRPr="002304CD" w:rsidTr="002A3971">
        <w:trPr>
          <w:gridAfter w:val="1"/>
          <w:wAfter w:w="21" w:type="dxa"/>
        </w:trPr>
        <w:tc>
          <w:tcPr>
            <w:tcW w:w="14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2304CD" w:rsidRDefault="000A7CDA" w:rsidP="00EC739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2304CD">
              <w:rPr>
                <w:kern w:val="2"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kern w:val="2"/>
                <w:sz w:val="24"/>
                <w:szCs w:val="24"/>
              </w:rPr>
              <w:t xml:space="preserve">2 </w:t>
            </w:r>
            <w:r w:rsidRPr="002304CD">
              <w:rPr>
                <w:kern w:val="2"/>
                <w:sz w:val="24"/>
                <w:szCs w:val="24"/>
              </w:rPr>
              <w:t xml:space="preserve"> «Развитие казачьего самодеятельного народного творчества»</w:t>
            </w:r>
          </w:p>
        </w:tc>
      </w:tr>
      <w:tr w:rsidR="000A7CDA" w:rsidRPr="002304CD" w:rsidTr="002A3971">
        <w:trPr>
          <w:gridAfter w:val="1"/>
          <w:wAfter w:w="21" w:type="dxa"/>
        </w:trPr>
        <w:tc>
          <w:tcPr>
            <w:tcW w:w="14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2304CD" w:rsidRDefault="000A7CDA" w:rsidP="002A3971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</w:t>
            </w:r>
            <w:r w:rsidRPr="002304CD">
              <w:rPr>
                <w:kern w:val="2"/>
                <w:sz w:val="24"/>
                <w:szCs w:val="24"/>
              </w:rPr>
              <w:t>.</w:t>
            </w:r>
            <w:r w:rsidRPr="002304CD">
              <w:rPr>
                <w:bCs/>
                <w:kern w:val="2"/>
                <w:sz w:val="24"/>
                <w:szCs w:val="24"/>
              </w:rPr>
              <w:t xml:space="preserve">  </w:t>
            </w:r>
            <w:r>
              <w:rPr>
                <w:kern w:val="2"/>
                <w:sz w:val="24"/>
                <w:szCs w:val="24"/>
              </w:rPr>
              <w:t>Цель подпрограммы 2</w:t>
            </w:r>
            <w:r w:rsidRPr="002304CD">
              <w:rPr>
                <w:kern w:val="2"/>
                <w:sz w:val="24"/>
                <w:szCs w:val="24"/>
              </w:rPr>
              <w:t xml:space="preserve"> «Поддержка проведения культурных мероприятий в области сохранения и развития казачьей культуры, обеспечение сохранения и актуализации казачьей культуры»</w:t>
            </w:r>
          </w:p>
        </w:tc>
      </w:tr>
      <w:tr w:rsidR="000A7CDA" w:rsidRPr="002304CD" w:rsidTr="002A3971">
        <w:trPr>
          <w:gridAfter w:val="1"/>
          <w:wAfter w:w="21" w:type="dxa"/>
        </w:trPr>
        <w:tc>
          <w:tcPr>
            <w:tcW w:w="14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3971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</w:t>
            </w:r>
            <w:r w:rsidRPr="002304CD">
              <w:rPr>
                <w:kern w:val="2"/>
                <w:sz w:val="24"/>
                <w:szCs w:val="24"/>
              </w:rPr>
              <w:t>.1.</w:t>
            </w:r>
            <w:r w:rsidRPr="002304CD">
              <w:rPr>
                <w:bCs/>
                <w:kern w:val="2"/>
                <w:sz w:val="24"/>
                <w:szCs w:val="24"/>
              </w:rPr>
              <w:t xml:space="preserve">  </w:t>
            </w:r>
            <w:r>
              <w:rPr>
                <w:kern w:val="2"/>
                <w:sz w:val="24"/>
                <w:szCs w:val="24"/>
              </w:rPr>
              <w:t>Задача 1 подпрограммы 2</w:t>
            </w:r>
            <w:r w:rsidRPr="002304CD">
              <w:rPr>
                <w:kern w:val="2"/>
                <w:sz w:val="24"/>
                <w:szCs w:val="24"/>
              </w:rPr>
              <w:t xml:space="preserve"> «Содействие сохранению казачьих традиций, развитию самодеятельного народного творчества, повышение уровня исполнительского мастерства казачьих коллективов самодеятельного творчества благодаря участию в фестивалях,</w:t>
            </w:r>
          </w:p>
          <w:p w:rsidR="000A7CDA" w:rsidRPr="002304CD" w:rsidRDefault="000A7CDA" w:rsidP="00EC739A">
            <w:pPr>
              <w:widowControl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2304CD">
              <w:rPr>
                <w:kern w:val="2"/>
                <w:sz w:val="24"/>
                <w:szCs w:val="24"/>
              </w:rPr>
              <w:t xml:space="preserve"> </w:t>
            </w:r>
            <w:proofErr w:type="gramStart"/>
            <w:r w:rsidRPr="002304CD">
              <w:rPr>
                <w:kern w:val="2"/>
                <w:sz w:val="24"/>
                <w:szCs w:val="24"/>
              </w:rPr>
              <w:t>конкурсах</w:t>
            </w:r>
            <w:proofErr w:type="gramEnd"/>
            <w:r w:rsidRPr="002304CD">
              <w:rPr>
                <w:kern w:val="2"/>
                <w:sz w:val="24"/>
                <w:szCs w:val="24"/>
              </w:rPr>
              <w:t xml:space="preserve"> и праздниках»</w:t>
            </w:r>
          </w:p>
        </w:tc>
      </w:tr>
      <w:tr w:rsidR="000A7CDA" w:rsidRPr="005A749F" w:rsidTr="002A3971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5A749F" w:rsidRDefault="000A7CDA" w:rsidP="002A3971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76"/>
              <w:jc w:val="both"/>
              <w:rPr>
                <w:spacing w:val="-6"/>
                <w:kern w:val="2"/>
                <w:sz w:val="24"/>
                <w:szCs w:val="24"/>
              </w:rPr>
            </w:pPr>
            <w:r>
              <w:rPr>
                <w:spacing w:val="-6"/>
                <w:kern w:val="2"/>
                <w:sz w:val="24"/>
                <w:szCs w:val="24"/>
              </w:rPr>
              <w:t>2</w:t>
            </w:r>
            <w:r w:rsidRPr="005A749F">
              <w:rPr>
                <w:spacing w:val="-6"/>
                <w:kern w:val="2"/>
                <w:sz w:val="24"/>
                <w:szCs w:val="24"/>
              </w:rPr>
              <w:t>.1.1.</w:t>
            </w:r>
          </w:p>
          <w:p w:rsidR="000A7CDA" w:rsidRPr="005A749F" w:rsidRDefault="000A7CDA" w:rsidP="002A3971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76"/>
              <w:jc w:val="both"/>
              <w:rPr>
                <w:spacing w:val="-6"/>
                <w:kern w:val="2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ОМ 2</w:t>
            </w:r>
            <w:r w:rsidRPr="005A749F">
              <w:rPr>
                <w:kern w:val="2"/>
                <w:sz w:val="24"/>
                <w:szCs w:val="24"/>
              </w:rPr>
              <w:t xml:space="preserve">.1. </w:t>
            </w:r>
          </w:p>
          <w:p w:rsidR="000A7CDA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>Мероприятия по возрождению культуры казачества</w:t>
            </w:r>
          </w:p>
          <w:p w:rsidR="000A7CDA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ОМ 2.2</w:t>
            </w:r>
            <w:r w:rsidRPr="005A749F">
              <w:rPr>
                <w:kern w:val="2"/>
                <w:sz w:val="24"/>
                <w:szCs w:val="24"/>
              </w:rPr>
              <w:t xml:space="preserve">. </w:t>
            </w:r>
          </w:p>
          <w:p w:rsidR="000A7CDA" w:rsidRPr="00A054A2" w:rsidRDefault="000A7CDA" w:rsidP="00EC73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Мероприятия по </w:t>
            </w:r>
            <w:r w:rsidRPr="008C29EA">
              <w:rPr>
                <w:sz w:val="24"/>
                <w:szCs w:val="24"/>
              </w:rPr>
              <w:t>развити</w:t>
            </w:r>
            <w:r>
              <w:rPr>
                <w:sz w:val="24"/>
                <w:szCs w:val="24"/>
              </w:rPr>
              <w:t>ю</w:t>
            </w:r>
            <w:r w:rsidRPr="008C29EA">
              <w:rPr>
                <w:sz w:val="24"/>
                <w:szCs w:val="24"/>
              </w:rPr>
              <w:t xml:space="preserve"> образовательного учреждения со статусо</w:t>
            </w:r>
            <w:r>
              <w:rPr>
                <w:sz w:val="24"/>
                <w:szCs w:val="24"/>
              </w:rPr>
              <w:t>м «казачье» МБОУ Заветинская СОШ</w:t>
            </w:r>
            <w:r w:rsidRPr="008C29EA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 xml:space="preserve"> </w:t>
            </w:r>
            <w:r w:rsidRPr="008C29EA">
              <w:rPr>
                <w:sz w:val="24"/>
                <w:szCs w:val="24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 w:rsidRPr="00CC37CF">
              <w:rPr>
                <w:sz w:val="24"/>
                <w:szCs w:val="24"/>
              </w:rPr>
              <w:t xml:space="preserve">Администрация Заветинского </w:t>
            </w:r>
            <w:r>
              <w:rPr>
                <w:sz w:val="24"/>
                <w:szCs w:val="24"/>
              </w:rPr>
              <w:t>района;</w:t>
            </w:r>
          </w:p>
          <w:p w:rsidR="000A7CDA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казачье общество «Заветинский юрт»;</w:t>
            </w:r>
          </w:p>
          <w:p w:rsidR="000A7CDA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казачья дружина;</w:t>
            </w:r>
          </w:p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образования </w:t>
            </w:r>
            <w:r w:rsidRPr="00CC37CF">
              <w:rPr>
                <w:sz w:val="24"/>
                <w:szCs w:val="24"/>
              </w:rPr>
              <w:t xml:space="preserve">Администрация Заветинского </w:t>
            </w:r>
            <w:r>
              <w:rPr>
                <w:sz w:val="24"/>
                <w:szCs w:val="24"/>
              </w:rPr>
              <w:t xml:space="preserve">района; отдел культуры </w:t>
            </w:r>
            <w:r w:rsidRPr="00CC37CF">
              <w:rPr>
                <w:sz w:val="24"/>
                <w:szCs w:val="24"/>
              </w:rPr>
              <w:t xml:space="preserve">Администрация Заветинского </w:t>
            </w:r>
            <w:r>
              <w:rPr>
                <w:sz w:val="24"/>
                <w:szCs w:val="24"/>
              </w:rPr>
              <w:t>района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>2019 год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>2030 год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2A3971" w:rsidP="00EC739A">
            <w:pPr>
              <w:widowControl w:val="0"/>
              <w:spacing w:line="228" w:lineRule="auto"/>
              <w:jc w:val="both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 xml:space="preserve">Увеличение </w:t>
            </w:r>
            <w:r w:rsidR="000A7CDA" w:rsidRPr="005A749F">
              <w:rPr>
                <w:kern w:val="2"/>
                <w:sz w:val="24"/>
                <w:szCs w:val="24"/>
              </w:rPr>
              <w:t>количества воспитанников образовательных учреждений,</w:t>
            </w:r>
            <w:r w:rsidR="000A7CDA">
              <w:rPr>
                <w:kern w:val="2"/>
                <w:sz w:val="24"/>
                <w:szCs w:val="24"/>
              </w:rPr>
              <w:t xml:space="preserve"> </w:t>
            </w:r>
            <w:r w:rsidR="000A7CDA" w:rsidRPr="005A749F">
              <w:rPr>
                <w:kern w:val="2"/>
                <w:sz w:val="24"/>
                <w:szCs w:val="24"/>
              </w:rPr>
              <w:t xml:space="preserve">участвующих в культурных мероприятиях; увеличение посещаемости </w:t>
            </w:r>
            <w:r w:rsidR="000A7CDA" w:rsidRPr="002304CD">
              <w:rPr>
                <w:spacing w:val="-4"/>
                <w:kern w:val="2"/>
                <w:sz w:val="24"/>
                <w:szCs w:val="24"/>
              </w:rPr>
              <w:t xml:space="preserve">населением </w:t>
            </w:r>
            <w:r w:rsidR="000A7CDA">
              <w:rPr>
                <w:spacing w:val="-4"/>
                <w:kern w:val="2"/>
                <w:sz w:val="24"/>
                <w:szCs w:val="24"/>
              </w:rPr>
              <w:t xml:space="preserve">Заветинского района </w:t>
            </w:r>
            <w:r w:rsidR="000A7CDA" w:rsidRPr="005A749F">
              <w:rPr>
                <w:kern w:val="2"/>
                <w:sz w:val="24"/>
                <w:szCs w:val="24"/>
              </w:rPr>
              <w:t>мероприятий, связанных с самодеятельным народным творчеством</w:t>
            </w:r>
            <w:r w:rsidR="000A7CDA">
              <w:rPr>
                <w:kern w:val="2"/>
                <w:sz w:val="24"/>
                <w:szCs w:val="24"/>
              </w:rPr>
              <w:t xml:space="preserve">; </w:t>
            </w:r>
            <w:r w:rsidR="000A7CDA" w:rsidRPr="00CC37CF">
              <w:rPr>
                <w:sz w:val="24"/>
                <w:szCs w:val="24"/>
              </w:rPr>
              <w:t>увеличение количества творческих самодеятельных коллективов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7CDA" w:rsidRPr="005A749F" w:rsidRDefault="002A3971" w:rsidP="00EC739A">
            <w:pPr>
              <w:widowControl w:val="0"/>
              <w:spacing w:line="228" w:lineRule="auto"/>
              <w:jc w:val="both"/>
              <w:rPr>
                <w:kern w:val="2"/>
                <w:sz w:val="24"/>
                <w:szCs w:val="24"/>
              </w:rPr>
            </w:pPr>
            <w:proofErr w:type="spellStart"/>
            <w:r w:rsidRPr="005A749F">
              <w:rPr>
                <w:kern w:val="2"/>
                <w:sz w:val="24"/>
                <w:szCs w:val="24"/>
              </w:rPr>
              <w:t>Недостижение</w:t>
            </w:r>
            <w:proofErr w:type="spellEnd"/>
            <w:r w:rsidRPr="005A749F">
              <w:rPr>
                <w:kern w:val="2"/>
                <w:sz w:val="24"/>
                <w:szCs w:val="24"/>
              </w:rPr>
              <w:t xml:space="preserve"> </w:t>
            </w:r>
            <w:r w:rsidR="000A7CDA" w:rsidRPr="005A749F">
              <w:rPr>
                <w:kern w:val="2"/>
                <w:sz w:val="24"/>
                <w:szCs w:val="24"/>
              </w:rPr>
              <w:t>целей и задач Программы;</w:t>
            </w:r>
          </w:p>
          <w:p w:rsidR="000A7CDA" w:rsidRPr="005A749F" w:rsidRDefault="002A3971" w:rsidP="00EC739A">
            <w:pPr>
              <w:widowControl w:val="0"/>
              <w:spacing w:line="228" w:lineRule="auto"/>
              <w:jc w:val="both"/>
              <w:rPr>
                <w:kern w:val="2"/>
                <w:sz w:val="24"/>
                <w:szCs w:val="24"/>
              </w:rPr>
            </w:pPr>
            <w:r w:rsidRPr="005A749F">
              <w:rPr>
                <w:kern w:val="2"/>
                <w:sz w:val="24"/>
                <w:szCs w:val="24"/>
              </w:rPr>
              <w:t xml:space="preserve">Утрата </w:t>
            </w:r>
            <w:r w:rsidR="000A7CDA" w:rsidRPr="005A749F">
              <w:rPr>
                <w:kern w:val="2"/>
                <w:sz w:val="24"/>
                <w:szCs w:val="24"/>
              </w:rPr>
              <w:t xml:space="preserve">возможности реализации </w:t>
            </w:r>
            <w:r w:rsidR="000A7CDA" w:rsidRPr="002304CD">
              <w:rPr>
                <w:spacing w:val="-4"/>
                <w:kern w:val="2"/>
                <w:sz w:val="24"/>
                <w:szCs w:val="24"/>
              </w:rPr>
              <w:t>творческих способностей одарен</w:t>
            </w:r>
            <w:r w:rsidR="000A7CDA" w:rsidRPr="002304CD">
              <w:rPr>
                <w:spacing w:val="-4"/>
                <w:kern w:val="2"/>
                <w:sz w:val="24"/>
                <w:szCs w:val="24"/>
              </w:rPr>
              <w:softHyphen/>
            </w:r>
            <w:r w:rsidR="000A7CDA" w:rsidRPr="005A749F">
              <w:rPr>
                <w:kern w:val="2"/>
                <w:sz w:val="24"/>
                <w:szCs w:val="24"/>
              </w:rPr>
              <w:t>ных детей и воспитанников образова</w:t>
            </w:r>
            <w:r w:rsidR="000A7CDA">
              <w:rPr>
                <w:kern w:val="2"/>
                <w:sz w:val="24"/>
                <w:szCs w:val="24"/>
              </w:rPr>
              <w:softHyphen/>
            </w:r>
            <w:r w:rsidR="000A7CDA" w:rsidRPr="005A749F">
              <w:rPr>
                <w:kern w:val="2"/>
                <w:sz w:val="24"/>
                <w:szCs w:val="24"/>
              </w:rPr>
              <w:t>тельных учреждений;</w:t>
            </w:r>
          </w:p>
          <w:p w:rsidR="000A7CDA" w:rsidRPr="002304CD" w:rsidRDefault="002A3971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pacing w:val="-6"/>
                <w:kern w:val="2"/>
                <w:sz w:val="24"/>
                <w:szCs w:val="24"/>
              </w:rPr>
            </w:pPr>
            <w:r w:rsidRPr="002304CD">
              <w:rPr>
                <w:spacing w:val="-6"/>
                <w:kern w:val="2"/>
                <w:sz w:val="24"/>
                <w:szCs w:val="24"/>
              </w:rPr>
              <w:t xml:space="preserve">Утрата </w:t>
            </w:r>
            <w:r w:rsidR="000A7CDA" w:rsidRPr="002304CD">
              <w:rPr>
                <w:spacing w:val="-6"/>
                <w:kern w:val="2"/>
                <w:sz w:val="24"/>
                <w:szCs w:val="24"/>
              </w:rPr>
              <w:t xml:space="preserve">казачьих традиций, обычаев 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CDA" w:rsidRPr="005A749F" w:rsidRDefault="002A3971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Показатели </w:t>
            </w:r>
            <w:r w:rsidR="000A7CDA">
              <w:rPr>
                <w:kern w:val="2"/>
                <w:sz w:val="24"/>
                <w:szCs w:val="24"/>
              </w:rPr>
              <w:t>1.1, 2</w:t>
            </w:r>
            <w:r w:rsidR="000A7CDA" w:rsidRPr="005A749F">
              <w:rPr>
                <w:kern w:val="2"/>
                <w:sz w:val="24"/>
                <w:szCs w:val="24"/>
              </w:rPr>
              <w:t>.1</w:t>
            </w:r>
          </w:p>
          <w:p w:rsidR="000A7CDA" w:rsidRPr="005A749F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kern w:val="2"/>
                <w:sz w:val="24"/>
                <w:szCs w:val="24"/>
              </w:rPr>
            </w:pPr>
          </w:p>
        </w:tc>
      </w:tr>
    </w:tbl>
    <w:p w:rsidR="000A7CDA" w:rsidRDefault="000A7CDA" w:rsidP="000A7CDA">
      <w:pPr>
        <w:spacing w:line="230" w:lineRule="auto"/>
        <w:ind w:left="10064"/>
        <w:jc w:val="center"/>
        <w:rPr>
          <w:kern w:val="2"/>
          <w:sz w:val="28"/>
          <w:szCs w:val="28"/>
        </w:rPr>
      </w:pPr>
    </w:p>
    <w:p w:rsidR="000A7CDA" w:rsidRDefault="000A7CDA" w:rsidP="000A7CDA">
      <w:pPr>
        <w:spacing w:line="230" w:lineRule="auto"/>
        <w:ind w:left="10064"/>
        <w:jc w:val="center"/>
        <w:rPr>
          <w:kern w:val="2"/>
          <w:sz w:val="28"/>
          <w:szCs w:val="28"/>
        </w:rPr>
      </w:pPr>
    </w:p>
    <w:p w:rsidR="000A7CDA" w:rsidRDefault="000A7CDA" w:rsidP="000A7CDA">
      <w:pPr>
        <w:spacing w:line="230" w:lineRule="auto"/>
        <w:ind w:left="10064"/>
        <w:jc w:val="center"/>
        <w:rPr>
          <w:kern w:val="2"/>
          <w:sz w:val="28"/>
          <w:szCs w:val="28"/>
        </w:rPr>
      </w:pPr>
    </w:p>
    <w:p w:rsidR="000A7CDA" w:rsidRDefault="000A7CDA" w:rsidP="000A7CDA">
      <w:pPr>
        <w:spacing w:line="230" w:lineRule="auto"/>
        <w:ind w:left="10064"/>
        <w:jc w:val="center"/>
        <w:rPr>
          <w:kern w:val="2"/>
          <w:sz w:val="28"/>
          <w:szCs w:val="28"/>
        </w:rPr>
      </w:pPr>
    </w:p>
    <w:p w:rsidR="000A7CDA" w:rsidRDefault="000A7CDA" w:rsidP="000A7CDA">
      <w:pPr>
        <w:spacing w:line="230" w:lineRule="auto"/>
        <w:ind w:left="10064"/>
        <w:jc w:val="center"/>
        <w:rPr>
          <w:kern w:val="2"/>
          <w:sz w:val="28"/>
          <w:szCs w:val="28"/>
        </w:rPr>
      </w:pPr>
    </w:p>
    <w:p w:rsidR="000A7CDA" w:rsidRDefault="000A7CDA" w:rsidP="000A7CDA">
      <w:pPr>
        <w:spacing w:line="230" w:lineRule="auto"/>
        <w:ind w:left="10064"/>
        <w:jc w:val="center"/>
        <w:rPr>
          <w:kern w:val="2"/>
          <w:sz w:val="28"/>
          <w:szCs w:val="28"/>
        </w:rPr>
      </w:pPr>
    </w:p>
    <w:p w:rsidR="000A7CDA" w:rsidRDefault="000A7CDA" w:rsidP="000A7CDA">
      <w:pPr>
        <w:spacing w:line="230" w:lineRule="auto"/>
        <w:ind w:left="10064"/>
        <w:jc w:val="center"/>
        <w:rPr>
          <w:kern w:val="2"/>
          <w:sz w:val="28"/>
          <w:szCs w:val="28"/>
        </w:rPr>
      </w:pPr>
    </w:p>
    <w:p w:rsidR="000A7CDA" w:rsidRPr="004B6FEC" w:rsidRDefault="000A7CDA" w:rsidP="000A7CDA">
      <w:pPr>
        <w:pageBreakBefore/>
        <w:widowControl w:val="0"/>
        <w:ind w:left="10206"/>
        <w:jc w:val="center"/>
        <w:rPr>
          <w:rFonts w:eastAsia="Arial Unicode MS"/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lastRenderedPageBreak/>
        <w:t>Приложение</w:t>
      </w:r>
      <w:r w:rsidRPr="004B6FEC">
        <w:rPr>
          <w:rFonts w:eastAsia="Arial Unicode MS"/>
          <w:kern w:val="2"/>
          <w:sz w:val="28"/>
          <w:szCs w:val="28"/>
        </w:rPr>
        <w:t xml:space="preserve"> № 3</w:t>
      </w:r>
    </w:p>
    <w:p w:rsidR="000A7CDA" w:rsidRPr="004B6FEC" w:rsidRDefault="000A7CDA" w:rsidP="000A7CDA">
      <w:pPr>
        <w:widowControl w:val="0"/>
        <w:ind w:left="10206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 xml:space="preserve">к </w:t>
      </w:r>
      <w:r>
        <w:rPr>
          <w:kern w:val="2"/>
          <w:sz w:val="28"/>
          <w:szCs w:val="28"/>
        </w:rPr>
        <w:t>муниципальной</w:t>
      </w:r>
      <w:r w:rsidRPr="004B6FEC">
        <w:rPr>
          <w:kern w:val="2"/>
          <w:sz w:val="28"/>
          <w:szCs w:val="28"/>
        </w:rPr>
        <w:t xml:space="preserve"> программе </w:t>
      </w:r>
      <w:r>
        <w:rPr>
          <w:kern w:val="2"/>
          <w:sz w:val="28"/>
          <w:szCs w:val="28"/>
        </w:rPr>
        <w:t>Заветинского района</w:t>
      </w:r>
      <w:r w:rsidRPr="004B6FEC">
        <w:rPr>
          <w:kern w:val="2"/>
          <w:sz w:val="28"/>
          <w:szCs w:val="28"/>
        </w:rPr>
        <w:t xml:space="preserve"> «</w:t>
      </w:r>
      <w:r w:rsidRPr="00AB484C">
        <w:rPr>
          <w:kern w:val="2"/>
          <w:sz w:val="28"/>
          <w:szCs w:val="28"/>
        </w:rPr>
        <w:t>Поддержка казач</w:t>
      </w:r>
      <w:r>
        <w:rPr>
          <w:kern w:val="2"/>
          <w:sz w:val="28"/>
          <w:szCs w:val="28"/>
        </w:rPr>
        <w:t>ества</w:t>
      </w:r>
      <w:r w:rsidRPr="00AB484C">
        <w:rPr>
          <w:kern w:val="2"/>
          <w:sz w:val="28"/>
          <w:szCs w:val="28"/>
        </w:rPr>
        <w:t xml:space="preserve"> Заветинского района</w:t>
      </w:r>
      <w:r w:rsidRPr="004B6FEC">
        <w:rPr>
          <w:kern w:val="2"/>
          <w:sz w:val="28"/>
          <w:szCs w:val="28"/>
        </w:rPr>
        <w:t>»</w:t>
      </w:r>
    </w:p>
    <w:p w:rsidR="002A3971" w:rsidRDefault="002A3971" w:rsidP="000A7CDA">
      <w:pPr>
        <w:widowControl w:val="0"/>
        <w:jc w:val="center"/>
        <w:rPr>
          <w:kern w:val="2"/>
          <w:sz w:val="28"/>
          <w:szCs w:val="28"/>
        </w:rPr>
      </w:pPr>
    </w:p>
    <w:p w:rsidR="002A3971" w:rsidRDefault="002A3971" w:rsidP="000A7CDA">
      <w:pPr>
        <w:widowControl w:val="0"/>
        <w:jc w:val="center"/>
        <w:rPr>
          <w:kern w:val="2"/>
          <w:sz w:val="28"/>
          <w:szCs w:val="28"/>
        </w:rPr>
      </w:pPr>
    </w:p>
    <w:p w:rsidR="000A7CDA" w:rsidRPr="004B6FEC" w:rsidRDefault="000A7CDA" w:rsidP="000A7CDA">
      <w:pPr>
        <w:widowControl w:val="0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>РАСХОДЫ</w:t>
      </w:r>
    </w:p>
    <w:p w:rsidR="002A3971" w:rsidRDefault="000A7CDA" w:rsidP="000A7CDA">
      <w:pPr>
        <w:widowControl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бюджета района </w:t>
      </w:r>
      <w:r w:rsidRPr="004B6FEC">
        <w:rPr>
          <w:kern w:val="2"/>
          <w:sz w:val="28"/>
          <w:szCs w:val="28"/>
        </w:rPr>
        <w:t xml:space="preserve">на реализацию </w:t>
      </w:r>
      <w:r>
        <w:rPr>
          <w:kern w:val="2"/>
          <w:sz w:val="28"/>
          <w:szCs w:val="28"/>
        </w:rPr>
        <w:t>муниципальной</w:t>
      </w:r>
      <w:r w:rsidRPr="004B6FEC">
        <w:rPr>
          <w:kern w:val="2"/>
          <w:sz w:val="28"/>
          <w:szCs w:val="28"/>
        </w:rPr>
        <w:t xml:space="preserve"> программы</w:t>
      </w:r>
      <w:r w:rsidR="002A3971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Заветинского района</w:t>
      </w:r>
    </w:p>
    <w:p w:rsidR="000A7CDA" w:rsidRDefault="000A7CDA" w:rsidP="000A7CDA">
      <w:pPr>
        <w:widowControl w:val="0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>«</w:t>
      </w:r>
      <w:r w:rsidRPr="00AB484C">
        <w:rPr>
          <w:kern w:val="2"/>
          <w:sz w:val="28"/>
          <w:szCs w:val="28"/>
        </w:rPr>
        <w:t>Поддержка казач</w:t>
      </w:r>
      <w:r>
        <w:rPr>
          <w:kern w:val="2"/>
          <w:sz w:val="28"/>
          <w:szCs w:val="28"/>
        </w:rPr>
        <w:t>ества</w:t>
      </w:r>
      <w:r w:rsidRPr="00AB484C">
        <w:rPr>
          <w:kern w:val="2"/>
          <w:sz w:val="28"/>
          <w:szCs w:val="28"/>
        </w:rPr>
        <w:t xml:space="preserve"> Заветинского района</w:t>
      </w:r>
      <w:r w:rsidRPr="004B6FEC">
        <w:rPr>
          <w:kern w:val="2"/>
          <w:sz w:val="28"/>
          <w:szCs w:val="28"/>
        </w:rPr>
        <w:t>»</w:t>
      </w:r>
    </w:p>
    <w:p w:rsidR="000A7CDA" w:rsidRPr="004B6FEC" w:rsidRDefault="000A7CDA" w:rsidP="000A7CDA">
      <w:pPr>
        <w:widowControl w:val="0"/>
        <w:jc w:val="both"/>
        <w:rPr>
          <w:kern w:val="2"/>
          <w:sz w:val="28"/>
          <w:szCs w:val="28"/>
        </w:rPr>
      </w:pP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04"/>
        <w:gridCol w:w="1064"/>
        <w:gridCol w:w="1063"/>
        <w:gridCol w:w="552"/>
        <w:gridCol w:w="537"/>
        <w:gridCol w:w="932"/>
        <w:gridCol w:w="404"/>
        <w:gridCol w:w="932"/>
        <w:gridCol w:w="798"/>
        <w:gridCol w:w="739"/>
        <w:gridCol w:w="707"/>
        <w:gridCol w:w="774"/>
        <w:gridCol w:w="741"/>
        <w:gridCol w:w="738"/>
        <w:gridCol w:w="737"/>
        <w:gridCol w:w="756"/>
        <w:gridCol w:w="727"/>
        <w:gridCol w:w="749"/>
        <w:gridCol w:w="741"/>
        <w:gridCol w:w="738"/>
      </w:tblGrid>
      <w:tr w:rsidR="000A7CDA" w:rsidRPr="00887CB3" w:rsidTr="00EC739A">
        <w:trPr>
          <w:trHeight w:val="315"/>
        </w:trPr>
        <w:tc>
          <w:tcPr>
            <w:tcW w:w="415" w:type="dxa"/>
            <w:vMerge w:val="restart"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№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proofErr w:type="spellStart"/>
            <w:proofErr w:type="gramStart"/>
            <w:r w:rsidRPr="00887CB3">
              <w:rPr>
                <w:kern w:val="2"/>
                <w:sz w:val="18"/>
                <w:szCs w:val="18"/>
              </w:rPr>
              <w:t>п</w:t>
            </w:r>
            <w:proofErr w:type="spellEnd"/>
            <w:proofErr w:type="gramEnd"/>
            <w:r w:rsidRPr="00887CB3">
              <w:rPr>
                <w:kern w:val="2"/>
                <w:sz w:val="18"/>
                <w:szCs w:val="18"/>
              </w:rPr>
              <w:t>/</w:t>
            </w:r>
            <w:proofErr w:type="spellStart"/>
            <w:r w:rsidRPr="00887CB3">
              <w:rPr>
                <w:kern w:val="2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097" w:type="dxa"/>
            <w:vMerge w:val="restart"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Наименова</w:t>
            </w:r>
            <w:r>
              <w:rPr>
                <w:kern w:val="2"/>
                <w:sz w:val="18"/>
                <w:szCs w:val="18"/>
              </w:rPr>
              <w:softHyphen/>
            </w:r>
            <w:r w:rsidRPr="00887CB3">
              <w:rPr>
                <w:kern w:val="2"/>
                <w:sz w:val="18"/>
                <w:szCs w:val="18"/>
              </w:rPr>
              <w:t>ние</w:t>
            </w:r>
            <w:r>
              <w:rPr>
                <w:kern w:val="2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kern w:val="2"/>
                <w:sz w:val="18"/>
                <w:szCs w:val="18"/>
              </w:rPr>
              <w:t>муни</w:t>
            </w:r>
            <w:r w:rsidR="002A3971">
              <w:rPr>
                <w:kern w:val="2"/>
                <w:sz w:val="18"/>
                <w:szCs w:val="18"/>
              </w:rPr>
              <w:t>-</w:t>
            </w:r>
            <w:r>
              <w:rPr>
                <w:kern w:val="2"/>
                <w:sz w:val="18"/>
                <w:szCs w:val="18"/>
              </w:rPr>
              <w:t>ципальной</w:t>
            </w:r>
            <w:proofErr w:type="spellEnd"/>
            <w:proofErr w:type="gramEnd"/>
            <w:r w:rsidRPr="00887CB3">
              <w:rPr>
                <w:kern w:val="2"/>
                <w:sz w:val="18"/>
                <w:szCs w:val="18"/>
              </w:rPr>
              <w:t xml:space="preserve"> программы, </w:t>
            </w:r>
            <w:proofErr w:type="spellStart"/>
            <w:r w:rsidRPr="00887CB3">
              <w:rPr>
                <w:kern w:val="2"/>
                <w:sz w:val="18"/>
                <w:szCs w:val="18"/>
              </w:rPr>
              <w:t>подпрограм-мы</w:t>
            </w:r>
            <w:proofErr w:type="spellEnd"/>
            <w:r w:rsidRPr="00887CB3">
              <w:rPr>
                <w:kern w:val="2"/>
                <w:sz w:val="18"/>
                <w:szCs w:val="18"/>
              </w:rPr>
              <w:t>, номер и</w:t>
            </w:r>
            <w:r w:rsidR="002A3971">
              <w:rPr>
                <w:kern w:val="2"/>
                <w:sz w:val="18"/>
                <w:szCs w:val="18"/>
              </w:rPr>
              <w:t xml:space="preserve"> </w:t>
            </w:r>
            <w:proofErr w:type="spellStart"/>
            <w:r w:rsidRPr="00887CB3">
              <w:rPr>
                <w:kern w:val="2"/>
                <w:sz w:val="18"/>
                <w:szCs w:val="18"/>
              </w:rPr>
              <w:t>наимено</w:t>
            </w:r>
            <w:r w:rsidR="002A3971">
              <w:rPr>
                <w:kern w:val="2"/>
                <w:sz w:val="18"/>
                <w:szCs w:val="18"/>
              </w:rPr>
              <w:t>-</w:t>
            </w:r>
            <w:r w:rsidRPr="00887CB3">
              <w:rPr>
                <w:kern w:val="2"/>
                <w:sz w:val="18"/>
                <w:szCs w:val="18"/>
              </w:rPr>
              <w:t>ва</w:t>
            </w:r>
            <w:r>
              <w:rPr>
                <w:kern w:val="2"/>
                <w:sz w:val="18"/>
                <w:szCs w:val="18"/>
              </w:rPr>
              <w:softHyphen/>
            </w:r>
            <w:r w:rsidRPr="00887CB3">
              <w:rPr>
                <w:kern w:val="2"/>
                <w:sz w:val="18"/>
                <w:szCs w:val="18"/>
              </w:rPr>
              <w:t>ние</w:t>
            </w:r>
            <w:proofErr w:type="spellEnd"/>
            <w:r>
              <w:rPr>
                <w:kern w:val="2"/>
                <w:sz w:val="18"/>
                <w:szCs w:val="18"/>
              </w:rPr>
              <w:t xml:space="preserve"> </w:t>
            </w:r>
            <w:r w:rsidRPr="00887CB3">
              <w:rPr>
                <w:kern w:val="2"/>
                <w:sz w:val="18"/>
                <w:szCs w:val="18"/>
              </w:rPr>
              <w:t>основ</w:t>
            </w:r>
            <w:r>
              <w:rPr>
                <w:kern w:val="2"/>
                <w:sz w:val="18"/>
                <w:szCs w:val="18"/>
              </w:rPr>
              <w:softHyphen/>
            </w:r>
            <w:r w:rsidRPr="00887CB3">
              <w:rPr>
                <w:kern w:val="2"/>
                <w:sz w:val="18"/>
                <w:szCs w:val="18"/>
              </w:rPr>
              <w:t xml:space="preserve">ного </w:t>
            </w:r>
            <w:proofErr w:type="spellStart"/>
            <w:r w:rsidRPr="00887CB3">
              <w:rPr>
                <w:kern w:val="2"/>
                <w:sz w:val="18"/>
                <w:szCs w:val="18"/>
              </w:rPr>
              <w:t>меро</w:t>
            </w:r>
            <w:proofErr w:type="spellEnd"/>
            <w:r w:rsidRPr="00887CB3">
              <w:rPr>
                <w:kern w:val="2"/>
                <w:sz w:val="18"/>
                <w:szCs w:val="18"/>
              </w:rPr>
              <w:t>-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приятия</w:t>
            </w:r>
          </w:p>
        </w:tc>
        <w:tc>
          <w:tcPr>
            <w:tcW w:w="1096" w:type="dxa"/>
            <w:vMerge w:val="restart"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proofErr w:type="spellStart"/>
            <w:proofErr w:type="gramStart"/>
            <w:r w:rsidRPr="00887CB3">
              <w:rPr>
                <w:kern w:val="2"/>
                <w:sz w:val="18"/>
                <w:szCs w:val="18"/>
              </w:rPr>
              <w:t>Ответствен-ный</w:t>
            </w:r>
            <w:proofErr w:type="spellEnd"/>
            <w:proofErr w:type="gramEnd"/>
            <w:r>
              <w:rPr>
                <w:kern w:val="2"/>
                <w:sz w:val="18"/>
                <w:szCs w:val="18"/>
              </w:rPr>
              <w:t xml:space="preserve"> </w:t>
            </w:r>
            <w:r w:rsidRPr="00887CB3">
              <w:rPr>
                <w:kern w:val="2"/>
                <w:sz w:val="18"/>
                <w:szCs w:val="18"/>
              </w:rPr>
              <w:t>испол</w:t>
            </w:r>
            <w:r>
              <w:rPr>
                <w:kern w:val="2"/>
                <w:sz w:val="18"/>
                <w:szCs w:val="18"/>
              </w:rPr>
              <w:softHyphen/>
            </w:r>
            <w:r w:rsidRPr="00887CB3">
              <w:rPr>
                <w:kern w:val="2"/>
                <w:sz w:val="18"/>
                <w:szCs w:val="18"/>
              </w:rPr>
              <w:t>нитель,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proofErr w:type="spellStart"/>
            <w:proofErr w:type="gramStart"/>
            <w:r w:rsidRPr="00887CB3">
              <w:rPr>
                <w:kern w:val="2"/>
                <w:sz w:val="18"/>
                <w:szCs w:val="18"/>
              </w:rPr>
              <w:t>соисполни-тель</w:t>
            </w:r>
            <w:proofErr w:type="spellEnd"/>
            <w:proofErr w:type="gramEnd"/>
            <w:r w:rsidRPr="00887CB3">
              <w:rPr>
                <w:kern w:val="2"/>
                <w:sz w:val="18"/>
                <w:szCs w:val="18"/>
              </w:rPr>
              <w:t>,</w:t>
            </w:r>
            <w:r>
              <w:rPr>
                <w:kern w:val="2"/>
                <w:sz w:val="18"/>
                <w:szCs w:val="18"/>
              </w:rPr>
              <w:t xml:space="preserve"> </w:t>
            </w:r>
            <w:r w:rsidRPr="00887CB3">
              <w:rPr>
                <w:kern w:val="2"/>
                <w:sz w:val="18"/>
                <w:szCs w:val="18"/>
              </w:rPr>
              <w:t>участ</w:t>
            </w:r>
            <w:r>
              <w:rPr>
                <w:kern w:val="2"/>
                <w:sz w:val="18"/>
                <w:szCs w:val="18"/>
              </w:rPr>
              <w:softHyphen/>
            </w:r>
            <w:r w:rsidRPr="00887CB3">
              <w:rPr>
                <w:kern w:val="2"/>
                <w:sz w:val="18"/>
                <w:szCs w:val="18"/>
              </w:rPr>
              <w:t>ник</w:t>
            </w:r>
          </w:p>
        </w:tc>
        <w:tc>
          <w:tcPr>
            <w:tcW w:w="2492" w:type="dxa"/>
            <w:gridSpan w:val="4"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 xml:space="preserve">Код </w:t>
            </w:r>
            <w:proofErr w:type="gramStart"/>
            <w:r w:rsidRPr="00887CB3">
              <w:rPr>
                <w:kern w:val="2"/>
                <w:sz w:val="18"/>
                <w:szCs w:val="18"/>
              </w:rPr>
              <w:t>бюджетной</w:t>
            </w:r>
            <w:proofErr w:type="gramEnd"/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классификации расходов</w:t>
            </w:r>
          </w:p>
        </w:tc>
        <w:tc>
          <w:tcPr>
            <w:tcW w:w="960" w:type="dxa"/>
            <w:vMerge w:val="restart"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Объем расходов, всего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(</w:t>
            </w:r>
            <w:r w:rsidR="006B2AE7">
              <w:rPr>
                <w:kern w:val="2"/>
                <w:sz w:val="18"/>
                <w:szCs w:val="18"/>
              </w:rPr>
              <w:t>тыс. рублей</w:t>
            </w:r>
            <w:r w:rsidRPr="00887CB3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9202" w:type="dxa"/>
            <w:gridSpan w:val="12"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 xml:space="preserve">В том числе по годам реализации </w:t>
            </w:r>
            <w:r>
              <w:rPr>
                <w:kern w:val="2"/>
                <w:sz w:val="18"/>
                <w:szCs w:val="18"/>
              </w:rPr>
              <w:t>муниципальной</w:t>
            </w:r>
            <w:r w:rsidRPr="00887CB3">
              <w:rPr>
                <w:kern w:val="2"/>
                <w:sz w:val="18"/>
                <w:szCs w:val="18"/>
              </w:rPr>
              <w:t xml:space="preserve"> программы (</w:t>
            </w:r>
            <w:r w:rsidR="006B2AE7">
              <w:rPr>
                <w:kern w:val="2"/>
                <w:sz w:val="18"/>
                <w:szCs w:val="18"/>
              </w:rPr>
              <w:t>тыс. рублей</w:t>
            </w:r>
            <w:r w:rsidRPr="00887CB3">
              <w:rPr>
                <w:kern w:val="2"/>
                <w:sz w:val="18"/>
                <w:szCs w:val="18"/>
              </w:rPr>
              <w:t>)</w:t>
            </w:r>
          </w:p>
        </w:tc>
      </w:tr>
      <w:tr w:rsidR="000A7CDA" w:rsidRPr="00887CB3" w:rsidTr="00EC739A">
        <w:trPr>
          <w:trHeight w:val="58"/>
        </w:trPr>
        <w:tc>
          <w:tcPr>
            <w:tcW w:w="415" w:type="dxa"/>
            <w:vMerge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097" w:type="dxa"/>
            <w:vMerge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096" w:type="dxa"/>
            <w:vMerge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spacing w:val="-4"/>
                <w:kern w:val="2"/>
                <w:sz w:val="18"/>
                <w:szCs w:val="18"/>
              </w:rPr>
            </w:pPr>
            <w:r w:rsidRPr="00887CB3">
              <w:rPr>
                <w:spacing w:val="-4"/>
                <w:kern w:val="2"/>
                <w:sz w:val="18"/>
                <w:szCs w:val="18"/>
              </w:rPr>
              <w:t>ГРБС</w:t>
            </w:r>
          </w:p>
        </w:tc>
        <w:tc>
          <w:tcPr>
            <w:tcW w:w="551" w:type="dxa"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proofErr w:type="spellStart"/>
            <w:r w:rsidRPr="00887CB3">
              <w:rPr>
                <w:kern w:val="2"/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960" w:type="dxa"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ЦСР</w:t>
            </w:r>
          </w:p>
        </w:tc>
        <w:tc>
          <w:tcPr>
            <w:tcW w:w="414" w:type="dxa"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ВР</w:t>
            </w:r>
          </w:p>
        </w:tc>
        <w:tc>
          <w:tcPr>
            <w:tcW w:w="960" w:type="dxa"/>
            <w:vMerge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821" w:type="dxa"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2019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год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60" w:type="dxa"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2020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год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27" w:type="dxa"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2021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год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97" w:type="dxa"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2022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год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62" w:type="dxa"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2023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год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59" w:type="dxa"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2024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год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58" w:type="dxa"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2025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год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78" w:type="dxa"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2026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год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48" w:type="dxa"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2027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год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71" w:type="dxa"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2028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год</w:t>
            </w:r>
          </w:p>
        </w:tc>
        <w:tc>
          <w:tcPr>
            <w:tcW w:w="762" w:type="dxa"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2029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год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759" w:type="dxa"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2030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год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</w:p>
        </w:tc>
      </w:tr>
    </w:tbl>
    <w:p w:rsidR="000A7CDA" w:rsidRPr="0070218E" w:rsidRDefault="000A7CDA" w:rsidP="000A7CDA">
      <w:pPr>
        <w:rPr>
          <w:sz w:val="2"/>
          <w:szCs w:val="2"/>
        </w:rPr>
      </w:pP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04"/>
        <w:gridCol w:w="1063"/>
        <w:gridCol w:w="1063"/>
        <w:gridCol w:w="552"/>
        <w:gridCol w:w="537"/>
        <w:gridCol w:w="932"/>
        <w:gridCol w:w="405"/>
        <w:gridCol w:w="932"/>
        <w:gridCol w:w="797"/>
        <w:gridCol w:w="739"/>
        <w:gridCol w:w="707"/>
        <w:gridCol w:w="774"/>
        <w:gridCol w:w="741"/>
        <w:gridCol w:w="738"/>
        <w:gridCol w:w="737"/>
        <w:gridCol w:w="756"/>
        <w:gridCol w:w="727"/>
        <w:gridCol w:w="750"/>
        <w:gridCol w:w="741"/>
        <w:gridCol w:w="738"/>
      </w:tblGrid>
      <w:tr w:rsidR="000A7CDA" w:rsidRPr="00887CB3" w:rsidTr="002A3971">
        <w:trPr>
          <w:tblHeader/>
        </w:trPr>
        <w:tc>
          <w:tcPr>
            <w:tcW w:w="404" w:type="dxa"/>
            <w:noWrap/>
            <w:hideMark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063" w:type="dxa"/>
            <w:noWrap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2</w:t>
            </w:r>
          </w:p>
        </w:tc>
        <w:tc>
          <w:tcPr>
            <w:tcW w:w="1063" w:type="dxa"/>
            <w:noWrap/>
            <w:hideMark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3</w:t>
            </w:r>
          </w:p>
        </w:tc>
        <w:tc>
          <w:tcPr>
            <w:tcW w:w="552" w:type="dxa"/>
            <w:noWrap/>
            <w:hideMark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4</w:t>
            </w:r>
          </w:p>
        </w:tc>
        <w:tc>
          <w:tcPr>
            <w:tcW w:w="537" w:type="dxa"/>
            <w:noWrap/>
            <w:hideMark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5</w:t>
            </w:r>
          </w:p>
        </w:tc>
        <w:tc>
          <w:tcPr>
            <w:tcW w:w="932" w:type="dxa"/>
            <w:noWrap/>
            <w:hideMark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6</w:t>
            </w:r>
          </w:p>
        </w:tc>
        <w:tc>
          <w:tcPr>
            <w:tcW w:w="405" w:type="dxa"/>
            <w:noWrap/>
            <w:hideMark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7</w:t>
            </w:r>
          </w:p>
        </w:tc>
        <w:tc>
          <w:tcPr>
            <w:tcW w:w="932" w:type="dxa"/>
            <w:noWrap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8</w:t>
            </w:r>
          </w:p>
        </w:tc>
        <w:tc>
          <w:tcPr>
            <w:tcW w:w="797" w:type="dxa"/>
            <w:noWrap/>
            <w:hideMark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9</w:t>
            </w:r>
          </w:p>
        </w:tc>
        <w:tc>
          <w:tcPr>
            <w:tcW w:w="739" w:type="dxa"/>
            <w:noWrap/>
            <w:hideMark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10</w:t>
            </w:r>
          </w:p>
        </w:tc>
        <w:tc>
          <w:tcPr>
            <w:tcW w:w="707" w:type="dxa"/>
            <w:noWrap/>
            <w:hideMark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11</w:t>
            </w:r>
          </w:p>
        </w:tc>
        <w:tc>
          <w:tcPr>
            <w:tcW w:w="774" w:type="dxa"/>
            <w:noWrap/>
            <w:hideMark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12</w:t>
            </w:r>
          </w:p>
        </w:tc>
        <w:tc>
          <w:tcPr>
            <w:tcW w:w="741" w:type="dxa"/>
            <w:noWrap/>
            <w:hideMark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13</w:t>
            </w:r>
          </w:p>
        </w:tc>
        <w:tc>
          <w:tcPr>
            <w:tcW w:w="738" w:type="dxa"/>
            <w:noWrap/>
            <w:hideMark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14</w:t>
            </w:r>
          </w:p>
        </w:tc>
        <w:tc>
          <w:tcPr>
            <w:tcW w:w="737" w:type="dxa"/>
            <w:noWrap/>
            <w:hideMark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15</w:t>
            </w:r>
          </w:p>
        </w:tc>
        <w:tc>
          <w:tcPr>
            <w:tcW w:w="756" w:type="dxa"/>
            <w:noWrap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16</w:t>
            </w:r>
          </w:p>
        </w:tc>
        <w:tc>
          <w:tcPr>
            <w:tcW w:w="727" w:type="dxa"/>
            <w:noWrap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17</w:t>
            </w:r>
          </w:p>
        </w:tc>
        <w:tc>
          <w:tcPr>
            <w:tcW w:w="750" w:type="dxa"/>
            <w:noWrap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18</w:t>
            </w:r>
          </w:p>
        </w:tc>
        <w:tc>
          <w:tcPr>
            <w:tcW w:w="741" w:type="dxa"/>
            <w:noWrap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19</w:t>
            </w:r>
          </w:p>
        </w:tc>
        <w:tc>
          <w:tcPr>
            <w:tcW w:w="738" w:type="dxa"/>
            <w:noWrap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20</w:t>
            </w:r>
          </w:p>
        </w:tc>
      </w:tr>
      <w:tr w:rsidR="000A7CDA" w:rsidRPr="00887CB3" w:rsidTr="002A3971">
        <w:tc>
          <w:tcPr>
            <w:tcW w:w="404" w:type="dxa"/>
            <w:vMerge w:val="restart"/>
            <w:noWrap/>
            <w:hideMark/>
          </w:tcPr>
          <w:p w:rsidR="000A7CDA" w:rsidRPr="00887CB3" w:rsidRDefault="000A7CDA" w:rsidP="00EC739A">
            <w:pPr>
              <w:widowControl w:val="0"/>
              <w:jc w:val="center"/>
              <w:rPr>
                <w:spacing w:val="-4"/>
                <w:kern w:val="2"/>
                <w:sz w:val="18"/>
                <w:szCs w:val="18"/>
              </w:rPr>
            </w:pPr>
            <w:r w:rsidRPr="00887CB3">
              <w:rPr>
                <w:spacing w:val="-4"/>
                <w:kern w:val="2"/>
                <w:sz w:val="18"/>
                <w:szCs w:val="18"/>
              </w:rPr>
              <w:t>1.</w:t>
            </w:r>
          </w:p>
        </w:tc>
        <w:tc>
          <w:tcPr>
            <w:tcW w:w="1063" w:type="dxa"/>
            <w:vMerge w:val="restart"/>
            <w:noWrap/>
          </w:tcPr>
          <w:p w:rsidR="000A7CDA" w:rsidRPr="00D81AA7" w:rsidRDefault="000A7CDA" w:rsidP="00EC739A">
            <w:pPr>
              <w:widowControl w:val="0"/>
              <w:jc w:val="both"/>
              <w:rPr>
                <w:spacing w:val="-4"/>
                <w:kern w:val="2"/>
                <w:sz w:val="18"/>
                <w:szCs w:val="18"/>
              </w:rPr>
            </w:pPr>
            <w:r w:rsidRPr="00D81AA7">
              <w:rPr>
                <w:spacing w:val="-4"/>
                <w:kern w:val="2"/>
                <w:sz w:val="18"/>
                <w:szCs w:val="18"/>
              </w:rPr>
              <w:t>Муниципальная</w:t>
            </w:r>
          </w:p>
          <w:p w:rsidR="000A7CDA" w:rsidRPr="00D81AA7" w:rsidRDefault="000A7CDA" w:rsidP="00EC739A">
            <w:pPr>
              <w:widowControl w:val="0"/>
              <w:jc w:val="both"/>
              <w:rPr>
                <w:spacing w:val="-4"/>
                <w:kern w:val="2"/>
                <w:sz w:val="18"/>
                <w:szCs w:val="18"/>
              </w:rPr>
            </w:pPr>
            <w:r w:rsidRPr="00D81AA7">
              <w:rPr>
                <w:spacing w:val="-4"/>
                <w:kern w:val="2"/>
                <w:sz w:val="18"/>
                <w:szCs w:val="18"/>
              </w:rPr>
              <w:t>программа</w:t>
            </w:r>
          </w:p>
          <w:p w:rsidR="000A7CDA" w:rsidRPr="00887CB3" w:rsidRDefault="000A7CDA" w:rsidP="00EC739A">
            <w:pPr>
              <w:widowControl w:val="0"/>
              <w:jc w:val="both"/>
              <w:rPr>
                <w:spacing w:val="-4"/>
                <w:kern w:val="2"/>
                <w:sz w:val="18"/>
                <w:szCs w:val="18"/>
              </w:rPr>
            </w:pPr>
            <w:r w:rsidRPr="00D81AA7">
              <w:rPr>
                <w:spacing w:val="-4"/>
                <w:kern w:val="2"/>
                <w:sz w:val="18"/>
                <w:szCs w:val="18"/>
              </w:rPr>
              <w:t>«</w:t>
            </w:r>
            <w:r w:rsidRPr="00D81AA7">
              <w:rPr>
                <w:kern w:val="2"/>
                <w:sz w:val="18"/>
                <w:szCs w:val="18"/>
              </w:rPr>
              <w:t xml:space="preserve">Поддержка казачества </w:t>
            </w:r>
            <w:proofErr w:type="spellStart"/>
            <w:r w:rsidRPr="00D81AA7">
              <w:rPr>
                <w:kern w:val="2"/>
                <w:sz w:val="18"/>
                <w:szCs w:val="18"/>
              </w:rPr>
              <w:t>Заветинско</w:t>
            </w:r>
            <w:r w:rsidR="002A3971">
              <w:rPr>
                <w:kern w:val="2"/>
                <w:sz w:val="18"/>
                <w:szCs w:val="18"/>
              </w:rPr>
              <w:t>-</w:t>
            </w:r>
            <w:r w:rsidRPr="00D81AA7">
              <w:rPr>
                <w:kern w:val="2"/>
                <w:sz w:val="18"/>
                <w:szCs w:val="18"/>
              </w:rPr>
              <w:t>го</w:t>
            </w:r>
            <w:proofErr w:type="spellEnd"/>
            <w:r w:rsidRPr="00D81AA7">
              <w:rPr>
                <w:kern w:val="2"/>
                <w:sz w:val="18"/>
                <w:szCs w:val="18"/>
              </w:rPr>
              <w:t xml:space="preserve"> района</w:t>
            </w:r>
            <w:r w:rsidRPr="00D81AA7">
              <w:rPr>
                <w:spacing w:val="-4"/>
                <w:kern w:val="2"/>
                <w:sz w:val="18"/>
                <w:szCs w:val="18"/>
              </w:rPr>
              <w:t>»</w:t>
            </w:r>
          </w:p>
        </w:tc>
        <w:tc>
          <w:tcPr>
            <w:tcW w:w="1063" w:type="dxa"/>
            <w:noWrap/>
            <w:hideMark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всего,</w:t>
            </w:r>
          </w:p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в том числе:</w:t>
            </w:r>
          </w:p>
        </w:tc>
        <w:tc>
          <w:tcPr>
            <w:tcW w:w="552" w:type="dxa"/>
            <w:noWrap/>
            <w:hideMark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Х</w:t>
            </w:r>
          </w:p>
        </w:tc>
        <w:tc>
          <w:tcPr>
            <w:tcW w:w="537" w:type="dxa"/>
            <w:noWrap/>
            <w:hideMark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Х</w:t>
            </w:r>
          </w:p>
        </w:tc>
        <w:tc>
          <w:tcPr>
            <w:tcW w:w="932" w:type="dxa"/>
            <w:noWrap/>
            <w:hideMark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Х</w:t>
            </w:r>
          </w:p>
        </w:tc>
        <w:tc>
          <w:tcPr>
            <w:tcW w:w="405" w:type="dxa"/>
            <w:noWrap/>
            <w:hideMark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Х</w:t>
            </w:r>
          </w:p>
        </w:tc>
        <w:tc>
          <w:tcPr>
            <w:tcW w:w="932" w:type="dxa"/>
            <w:noWrap/>
            <w:hideMark/>
          </w:tcPr>
          <w:p w:rsidR="000A7CDA" w:rsidRPr="00561813" w:rsidRDefault="000A7CDA" w:rsidP="002A39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87 445,2</w:t>
            </w:r>
          </w:p>
        </w:tc>
        <w:tc>
          <w:tcPr>
            <w:tcW w:w="797" w:type="dxa"/>
            <w:noWrap/>
            <w:hideMark/>
          </w:tcPr>
          <w:p w:rsidR="000A7CDA" w:rsidRPr="00561813" w:rsidRDefault="000A7CDA" w:rsidP="002A39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  <w:tc>
          <w:tcPr>
            <w:tcW w:w="739" w:type="dxa"/>
            <w:noWrap/>
            <w:hideMark/>
          </w:tcPr>
          <w:p w:rsidR="000A7CDA" w:rsidRPr="00561813" w:rsidRDefault="000A7CDA" w:rsidP="002A3971">
            <w:pPr>
              <w:jc w:val="center"/>
              <w:rPr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  <w:tc>
          <w:tcPr>
            <w:tcW w:w="707" w:type="dxa"/>
            <w:noWrap/>
            <w:hideMark/>
          </w:tcPr>
          <w:p w:rsidR="000A7CDA" w:rsidRPr="00561813" w:rsidRDefault="000A7CDA" w:rsidP="002A3971">
            <w:pPr>
              <w:jc w:val="center"/>
              <w:rPr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  <w:tc>
          <w:tcPr>
            <w:tcW w:w="774" w:type="dxa"/>
            <w:noWrap/>
            <w:hideMark/>
          </w:tcPr>
          <w:p w:rsidR="000A7CDA" w:rsidRPr="00561813" w:rsidRDefault="000A7CDA" w:rsidP="002A3971">
            <w:pPr>
              <w:jc w:val="center"/>
              <w:rPr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  <w:tc>
          <w:tcPr>
            <w:tcW w:w="741" w:type="dxa"/>
            <w:noWrap/>
            <w:hideMark/>
          </w:tcPr>
          <w:p w:rsidR="000A7CDA" w:rsidRPr="00561813" w:rsidRDefault="000A7CDA" w:rsidP="002A3971">
            <w:pPr>
              <w:jc w:val="center"/>
              <w:rPr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  <w:tc>
          <w:tcPr>
            <w:tcW w:w="738" w:type="dxa"/>
            <w:noWrap/>
            <w:hideMark/>
          </w:tcPr>
          <w:p w:rsidR="000A7CDA" w:rsidRPr="00561813" w:rsidRDefault="000A7CDA" w:rsidP="002A3971">
            <w:pPr>
              <w:jc w:val="center"/>
              <w:rPr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  <w:tc>
          <w:tcPr>
            <w:tcW w:w="737" w:type="dxa"/>
            <w:noWrap/>
            <w:hideMark/>
          </w:tcPr>
          <w:p w:rsidR="000A7CDA" w:rsidRPr="00561813" w:rsidRDefault="000A7CDA" w:rsidP="002A3971">
            <w:pPr>
              <w:jc w:val="center"/>
              <w:rPr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  <w:tc>
          <w:tcPr>
            <w:tcW w:w="756" w:type="dxa"/>
            <w:noWrap/>
          </w:tcPr>
          <w:p w:rsidR="000A7CDA" w:rsidRPr="00561813" w:rsidRDefault="000A7CDA" w:rsidP="002A3971">
            <w:pPr>
              <w:jc w:val="center"/>
              <w:rPr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  <w:tc>
          <w:tcPr>
            <w:tcW w:w="727" w:type="dxa"/>
            <w:noWrap/>
          </w:tcPr>
          <w:p w:rsidR="000A7CDA" w:rsidRPr="00561813" w:rsidRDefault="000A7CDA" w:rsidP="002A3971">
            <w:pPr>
              <w:jc w:val="center"/>
              <w:rPr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  <w:tc>
          <w:tcPr>
            <w:tcW w:w="750" w:type="dxa"/>
            <w:noWrap/>
          </w:tcPr>
          <w:p w:rsidR="000A7CDA" w:rsidRPr="00561813" w:rsidRDefault="000A7CDA" w:rsidP="002A3971">
            <w:pPr>
              <w:jc w:val="center"/>
              <w:rPr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  <w:tc>
          <w:tcPr>
            <w:tcW w:w="741" w:type="dxa"/>
            <w:noWrap/>
          </w:tcPr>
          <w:p w:rsidR="000A7CDA" w:rsidRPr="00561813" w:rsidRDefault="000A7CDA" w:rsidP="002A3971">
            <w:pPr>
              <w:jc w:val="center"/>
              <w:rPr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  <w:tc>
          <w:tcPr>
            <w:tcW w:w="738" w:type="dxa"/>
            <w:noWrap/>
          </w:tcPr>
          <w:p w:rsidR="000A7CDA" w:rsidRPr="00561813" w:rsidRDefault="000A7CDA" w:rsidP="002A3971">
            <w:pPr>
              <w:jc w:val="center"/>
              <w:rPr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</w:tr>
      <w:tr w:rsidR="000A7CDA" w:rsidRPr="00887CB3" w:rsidTr="002A3971">
        <w:tc>
          <w:tcPr>
            <w:tcW w:w="404" w:type="dxa"/>
            <w:vMerge/>
            <w:noWrap/>
            <w:hideMark/>
          </w:tcPr>
          <w:p w:rsidR="000A7CDA" w:rsidRPr="00887CB3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063" w:type="dxa"/>
            <w:vMerge/>
            <w:noWrap/>
          </w:tcPr>
          <w:p w:rsidR="000A7CDA" w:rsidRPr="00887CB3" w:rsidRDefault="000A7CDA" w:rsidP="00EC739A">
            <w:pPr>
              <w:widowControl w:val="0"/>
              <w:jc w:val="both"/>
              <w:rPr>
                <w:kern w:val="2"/>
                <w:sz w:val="18"/>
                <w:szCs w:val="18"/>
              </w:rPr>
            </w:pPr>
          </w:p>
        </w:tc>
        <w:tc>
          <w:tcPr>
            <w:tcW w:w="1063" w:type="dxa"/>
            <w:noWrap/>
            <w:hideMark/>
          </w:tcPr>
          <w:p w:rsidR="000A7CDA" w:rsidRPr="00D81AA7" w:rsidRDefault="000A7CDA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proofErr w:type="spellStart"/>
            <w:proofErr w:type="gramStart"/>
            <w:r w:rsidRPr="00D81AA7">
              <w:rPr>
                <w:kern w:val="2"/>
                <w:sz w:val="18"/>
                <w:szCs w:val="18"/>
              </w:rPr>
              <w:t>Админист</w:t>
            </w:r>
            <w:r w:rsidR="002A3971">
              <w:rPr>
                <w:kern w:val="2"/>
                <w:sz w:val="18"/>
                <w:szCs w:val="18"/>
              </w:rPr>
              <w:t>-</w:t>
            </w:r>
            <w:r w:rsidRPr="00D81AA7">
              <w:rPr>
                <w:kern w:val="2"/>
                <w:sz w:val="18"/>
                <w:szCs w:val="18"/>
              </w:rPr>
              <w:t>рация</w:t>
            </w:r>
            <w:proofErr w:type="spellEnd"/>
            <w:proofErr w:type="gramEnd"/>
            <w:r w:rsidRPr="00D81AA7">
              <w:rPr>
                <w:kern w:val="2"/>
                <w:sz w:val="18"/>
                <w:szCs w:val="18"/>
              </w:rPr>
              <w:t xml:space="preserve"> </w:t>
            </w:r>
            <w:proofErr w:type="spellStart"/>
            <w:r w:rsidRPr="00D81AA7">
              <w:rPr>
                <w:kern w:val="2"/>
                <w:sz w:val="18"/>
                <w:szCs w:val="18"/>
              </w:rPr>
              <w:t>Заве</w:t>
            </w:r>
            <w:r w:rsidR="002A3971">
              <w:rPr>
                <w:kern w:val="2"/>
                <w:sz w:val="18"/>
                <w:szCs w:val="18"/>
              </w:rPr>
              <w:t>-</w:t>
            </w:r>
            <w:r w:rsidRPr="00D81AA7">
              <w:rPr>
                <w:kern w:val="2"/>
                <w:sz w:val="18"/>
                <w:szCs w:val="18"/>
              </w:rPr>
              <w:t>тинского</w:t>
            </w:r>
            <w:proofErr w:type="spellEnd"/>
            <w:r w:rsidRPr="00D81AA7">
              <w:rPr>
                <w:kern w:val="2"/>
                <w:sz w:val="18"/>
                <w:szCs w:val="18"/>
              </w:rPr>
              <w:t xml:space="preserve"> района</w:t>
            </w:r>
          </w:p>
        </w:tc>
        <w:tc>
          <w:tcPr>
            <w:tcW w:w="552" w:type="dxa"/>
            <w:noWrap/>
            <w:hideMark/>
          </w:tcPr>
          <w:p w:rsidR="000A7CDA" w:rsidRPr="00C27D1D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C27D1D">
              <w:rPr>
                <w:spacing w:val="-10"/>
                <w:kern w:val="2"/>
                <w:sz w:val="18"/>
                <w:szCs w:val="18"/>
              </w:rPr>
              <w:t>902</w:t>
            </w:r>
          </w:p>
        </w:tc>
        <w:tc>
          <w:tcPr>
            <w:tcW w:w="537" w:type="dxa"/>
            <w:noWrap/>
            <w:hideMark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Х</w:t>
            </w:r>
          </w:p>
        </w:tc>
        <w:tc>
          <w:tcPr>
            <w:tcW w:w="932" w:type="dxa"/>
            <w:noWrap/>
            <w:hideMark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Х</w:t>
            </w:r>
          </w:p>
        </w:tc>
        <w:tc>
          <w:tcPr>
            <w:tcW w:w="405" w:type="dxa"/>
            <w:noWrap/>
            <w:hideMark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Х</w:t>
            </w:r>
          </w:p>
        </w:tc>
        <w:tc>
          <w:tcPr>
            <w:tcW w:w="932" w:type="dxa"/>
            <w:noWrap/>
            <w:hideMark/>
          </w:tcPr>
          <w:p w:rsidR="000A7CDA" w:rsidRPr="00561813" w:rsidRDefault="000A7CDA" w:rsidP="002A39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87 445,2</w:t>
            </w:r>
          </w:p>
        </w:tc>
        <w:tc>
          <w:tcPr>
            <w:tcW w:w="797" w:type="dxa"/>
            <w:noWrap/>
            <w:hideMark/>
          </w:tcPr>
          <w:p w:rsidR="000A7CDA" w:rsidRPr="00561813" w:rsidRDefault="000A7CDA" w:rsidP="002A39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  <w:tc>
          <w:tcPr>
            <w:tcW w:w="739" w:type="dxa"/>
            <w:noWrap/>
            <w:hideMark/>
          </w:tcPr>
          <w:p w:rsidR="000A7CDA" w:rsidRPr="00561813" w:rsidRDefault="000A7CDA" w:rsidP="002A3971">
            <w:pPr>
              <w:jc w:val="center"/>
              <w:rPr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  <w:tc>
          <w:tcPr>
            <w:tcW w:w="707" w:type="dxa"/>
            <w:noWrap/>
            <w:hideMark/>
          </w:tcPr>
          <w:p w:rsidR="000A7CDA" w:rsidRPr="00561813" w:rsidRDefault="000A7CDA" w:rsidP="002A3971">
            <w:pPr>
              <w:jc w:val="center"/>
              <w:rPr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  <w:tc>
          <w:tcPr>
            <w:tcW w:w="774" w:type="dxa"/>
            <w:noWrap/>
            <w:hideMark/>
          </w:tcPr>
          <w:p w:rsidR="000A7CDA" w:rsidRPr="00561813" w:rsidRDefault="000A7CDA" w:rsidP="002A3971">
            <w:pPr>
              <w:jc w:val="center"/>
              <w:rPr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  <w:tc>
          <w:tcPr>
            <w:tcW w:w="741" w:type="dxa"/>
            <w:noWrap/>
            <w:hideMark/>
          </w:tcPr>
          <w:p w:rsidR="000A7CDA" w:rsidRPr="00561813" w:rsidRDefault="000A7CDA" w:rsidP="002A3971">
            <w:pPr>
              <w:jc w:val="center"/>
              <w:rPr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  <w:tc>
          <w:tcPr>
            <w:tcW w:w="738" w:type="dxa"/>
            <w:noWrap/>
            <w:hideMark/>
          </w:tcPr>
          <w:p w:rsidR="000A7CDA" w:rsidRPr="00561813" w:rsidRDefault="000A7CDA" w:rsidP="002A3971">
            <w:pPr>
              <w:jc w:val="center"/>
              <w:rPr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  <w:tc>
          <w:tcPr>
            <w:tcW w:w="737" w:type="dxa"/>
            <w:noWrap/>
            <w:hideMark/>
          </w:tcPr>
          <w:p w:rsidR="000A7CDA" w:rsidRPr="00561813" w:rsidRDefault="000A7CDA" w:rsidP="002A3971">
            <w:pPr>
              <w:jc w:val="center"/>
              <w:rPr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  <w:tc>
          <w:tcPr>
            <w:tcW w:w="756" w:type="dxa"/>
            <w:noWrap/>
          </w:tcPr>
          <w:p w:rsidR="000A7CDA" w:rsidRPr="00561813" w:rsidRDefault="000A7CDA" w:rsidP="002A3971">
            <w:pPr>
              <w:jc w:val="center"/>
              <w:rPr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  <w:tc>
          <w:tcPr>
            <w:tcW w:w="727" w:type="dxa"/>
            <w:noWrap/>
          </w:tcPr>
          <w:p w:rsidR="000A7CDA" w:rsidRPr="00561813" w:rsidRDefault="000A7CDA" w:rsidP="002A3971">
            <w:pPr>
              <w:jc w:val="center"/>
              <w:rPr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  <w:tc>
          <w:tcPr>
            <w:tcW w:w="750" w:type="dxa"/>
            <w:noWrap/>
          </w:tcPr>
          <w:p w:rsidR="000A7CDA" w:rsidRPr="00561813" w:rsidRDefault="000A7CDA" w:rsidP="002A3971">
            <w:pPr>
              <w:jc w:val="center"/>
              <w:rPr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  <w:tc>
          <w:tcPr>
            <w:tcW w:w="741" w:type="dxa"/>
            <w:noWrap/>
          </w:tcPr>
          <w:p w:rsidR="000A7CDA" w:rsidRPr="00561813" w:rsidRDefault="000A7CDA" w:rsidP="002A3971">
            <w:pPr>
              <w:jc w:val="center"/>
              <w:rPr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  <w:tc>
          <w:tcPr>
            <w:tcW w:w="738" w:type="dxa"/>
            <w:noWrap/>
          </w:tcPr>
          <w:p w:rsidR="000A7CDA" w:rsidRPr="00561813" w:rsidRDefault="000A7CDA" w:rsidP="002A3971">
            <w:pPr>
              <w:jc w:val="center"/>
              <w:rPr>
                <w:sz w:val="18"/>
                <w:szCs w:val="18"/>
              </w:rPr>
            </w:pPr>
            <w:r w:rsidRPr="00561813">
              <w:rPr>
                <w:color w:val="000000"/>
                <w:sz w:val="18"/>
                <w:szCs w:val="18"/>
              </w:rPr>
              <w:t>7 287,1</w:t>
            </w:r>
          </w:p>
        </w:tc>
      </w:tr>
      <w:tr w:rsidR="000A7CDA" w:rsidRPr="00887CB3" w:rsidTr="002A3971">
        <w:tc>
          <w:tcPr>
            <w:tcW w:w="404" w:type="dxa"/>
            <w:vMerge w:val="restart"/>
            <w:noWrap/>
            <w:hideMark/>
          </w:tcPr>
          <w:p w:rsidR="000A7CDA" w:rsidRPr="00887CB3" w:rsidRDefault="000A7CDA" w:rsidP="00EC739A">
            <w:pPr>
              <w:widowControl w:val="0"/>
              <w:spacing w:line="233" w:lineRule="auto"/>
              <w:jc w:val="center"/>
              <w:rPr>
                <w:spacing w:val="-4"/>
                <w:kern w:val="2"/>
                <w:sz w:val="18"/>
                <w:szCs w:val="18"/>
              </w:rPr>
            </w:pPr>
            <w:r w:rsidRPr="00887CB3">
              <w:rPr>
                <w:spacing w:val="-4"/>
                <w:kern w:val="2"/>
                <w:sz w:val="18"/>
                <w:szCs w:val="18"/>
              </w:rPr>
              <w:t>2.</w:t>
            </w:r>
          </w:p>
        </w:tc>
        <w:tc>
          <w:tcPr>
            <w:tcW w:w="1063" w:type="dxa"/>
            <w:vMerge w:val="restart"/>
            <w:noWrap/>
          </w:tcPr>
          <w:p w:rsidR="000A7CDA" w:rsidRPr="00887CB3" w:rsidRDefault="000A7CDA" w:rsidP="002A3971">
            <w:pPr>
              <w:widowControl w:val="0"/>
              <w:spacing w:line="233" w:lineRule="auto"/>
              <w:rPr>
                <w:spacing w:val="-4"/>
                <w:kern w:val="2"/>
                <w:sz w:val="18"/>
                <w:szCs w:val="18"/>
              </w:rPr>
            </w:pPr>
            <w:proofErr w:type="spellStart"/>
            <w:proofErr w:type="gramStart"/>
            <w:r w:rsidRPr="00887CB3">
              <w:rPr>
                <w:spacing w:val="-4"/>
                <w:kern w:val="2"/>
                <w:sz w:val="18"/>
                <w:szCs w:val="18"/>
              </w:rPr>
              <w:t>Подпрограм-ма</w:t>
            </w:r>
            <w:proofErr w:type="spellEnd"/>
            <w:proofErr w:type="gramEnd"/>
            <w:r w:rsidRPr="00887CB3">
              <w:rPr>
                <w:spacing w:val="-4"/>
                <w:kern w:val="2"/>
                <w:sz w:val="18"/>
                <w:szCs w:val="18"/>
              </w:rPr>
              <w:t xml:space="preserve"> </w:t>
            </w:r>
            <w:r>
              <w:rPr>
                <w:spacing w:val="-4"/>
                <w:kern w:val="2"/>
                <w:sz w:val="18"/>
                <w:szCs w:val="18"/>
              </w:rPr>
              <w:t xml:space="preserve">1 </w:t>
            </w:r>
            <w:r w:rsidRPr="00887CB3">
              <w:rPr>
                <w:spacing w:val="-4"/>
                <w:kern w:val="2"/>
                <w:sz w:val="18"/>
                <w:szCs w:val="18"/>
              </w:rPr>
              <w:t>«</w:t>
            </w:r>
            <w:r w:rsidRPr="00D81AA7">
              <w:rPr>
                <w:rFonts w:eastAsia="Calibri"/>
                <w:kern w:val="2"/>
                <w:sz w:val="18"/>
                <w:szCs w:val="18"/>
                <w:lang w:eastAsia="en-US"/>
              </w:rPr>
              <w:t xml:space="preserve">Создание условий для </w:t>
            </w:r>
            <w:proofErr w:type="spellStart"/>
            <w:r w:rsidRPr="00D81AA7">
              <w:rPr>
                <w:rFonts w:eastAsia="Calibri"/>
                <w:kern w:val="2"/>
                <w:sz w:val="18"/>
                <w:szCs w:val="18"/>
                <w:lang w:eastAsia="en-US"/>
              </w:rPr>
              <w:t>привлече</w:t>
            </w:r>
            <w:r w:rsidR="002A3971">
              <w:rPr>
                <w:rFonts w:eastAsia="Calibri"/>
                <w:kern w:val="2"/>
                <w:sz w:val="18"/>
                <w:szCs w:val="18"/>
                <w:lang w:eastAsia="en-US"/>
              </w:rPr>
              <w:t>-</w:t>
            </w:r>
            <w:r w:rsidRPr="00D81AA7">
              <w:rPr>
                <w:rFonts w:eastAsia="Calibri"/>
                <w:kern w:val="2"/>
                <w:sz w:val="18"/>
                <w:szCs w:val="18"/>
                <w:lang w:eastAsia="en-US"/>
              </w:rPr>
              <w:t>ния</w:t>
            </w:r>
            <w:proofErr w:type="spellEnd"/>
            <w:r w:rsidRPr="00D81AA7">
              <w:rPr>
                <w:rFonts w:eastAsia="Calibri"/>
                <w:kern w:val="2"/>
                <w:sz w:val="18"/>
                <w:szCs w:val="18"/>
                <w:lang w:eastAsia="en-US"/>
              </w:rPr>
              <w:t xml:space="preserve"> членов казачьих обществ к несению </w:t>
            </w:r>
            <w:proofErr w:type="spellStart"/>
            <w:r w:rsidRPr="00D81AA7">
              <w:rPr>
                <w:rFonts w:eastAsia="Calibri"/>
                <w:kern w:val="2"/>
                <w:sz w:val="18"/>
                <w:szCs w:val="18"/>
                <w:lang w:eastAsia="en-US"/>
              </w:rPr>
              <w:t>государст</w:t>
            </w:r>
            <w:r w:rsidR="002A3971">
              <w:rPr>
                <w:rFonts w:eastAsia="Calibri"/>
                <w:kern w:val="2"/>
                <w:sz w:val="18"/>
                <w:szCs w:val="18"/>
                <w:lang w:eastAsia="en-US"/>
              </w:rPr>
              <w:t>-</w:t>
            </w:r>
            <w:r w:rsidRPr="00D81AA7">
              <w:rPr>
                <w:rFonts w:eastAsia="Calibri"/>
                <w:kern w:val="2"/>
                <w:sz w:val="18"/>
                <w:szCs w:val="18"/>
                <w:lang w:eastAsia="en-US"/>
              </w:rPr>
              <w:lastRenderedPageBreak/>
              <w:t>венной</w:t>
            </w:r>
            <w:proofErr w:type="spellEnd"/>
            <w:r w:rsidRPr="00D81AA7">
              <w:rPr>
                <w:rFonts w:eastAsia="Calibri"/>
                <w:kern w:val="2"/>
                <w:sz w:val="18"/>
                <w:szCs w:val="18"/>
                <w:lang w:eastAsia="en-US"/>
              </w:rPr>
              <w:t xml:space="preserve"> и иной службы</w:t>
            </w:r>
            <w:r w:rsidRPr="00887CB3">
              <w:rPr>
                <w:spacing w:val="-4"/>
                <w:kern w:val="2"/>
                <w:sz w:val="18"/>
                <w:szCs w:val="18"/>
              </w:rPr>
              <w:t>»</w:t>
            </w:r>
          </w:p>
        </w:tc>
        <w:tc>
          <w:tcPr>
            <w:tcW w:w="1063" w:type="dxa"/>
            <w:noWrap/>
            <w:hideMark/>
          </w:tcPr>
          <w:p w:rsidR="000A7CDA" w:rsidRPr="00887CB3" w:rsidRDefault="000A7CDA" w:rsidP="00EC739A">
            <w:pPr>
              <w:widowControl w:val="0"/>
              <w:spacing w:line="233" w:lineRule="auto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lastRenderedPageBreak/>
              <w:t>всего,</w:t>
            </w:r>
          </w:p>
          <w:p w:rsidR="000A7CDA" w:rsidRPr="00887CB3" w:rsidRDefault="000A7CDA" w:rsidP="00EC739A">
            <w:pPr>
              <w:widowControl w:val="0"/>
              <w:spacing w:line="233" w:lineRule="auto"/>
              <w:jc w:val="center"/>
              <w:rPr>
                <w:kern w:val="2"/>
                <w:sz w:val="18"/>
                <w:szCs w:val="18"/>
              </w:rPr>
            </w:pPr>
            <w:r w:rsidRPr="00887CB3">
              <w:rPr>
                <w:kern w:val="2"/>
                <w:sz w:val="18"/>
                <w:szCs w:val="18"/>
              </w:rPr>
              <w:t>в том числе:</w:t>
            </w:r>
          </w:p>
        </w:tc>
        <w:tc>
          <w:tcPr>
            <w:tcW w:w="552" w:type="dxa"/>
            <w:noWrap/>
            <w:hideMark/>
          </w:tcPr>
          <w:p w:rsidR="000A7CDA" w:rsidRPr="00887CB3" w:rsidRDefault="000A7CDA" w:rsidP="002A3971">
            <w:pPr>
              <w:widowControl w:val="0"/>
              <w:spacing w:line="233" w:lineRule="auto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Х</w:t>
            </w:r>
          </w:p>
        </w:tc>
        <w:tc>
          <w:tcPr>
            <w:tcW w:w="537" w:type="dxa"/>
            <w:noWrap/>
            <w:hideMark/>
          </w:tcPr>
          <w:p w:rsidR="000A7CDA" w:rsidRPr="00887CB3" w:rsidRDefault="000A7CDA" w:rsidP="002A3971">
            <w:pPr>
              <w:widowControl w:val="0"/>
              <w:spacing w:line="233" w:lineRule="auto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Х</w:t>
            </w:r>
          </w:p>
        </w:tc>
        <w:tc>
          <w:tcPr>
            <w:tcW w:w="932" w:type="dxa"/>
            <w:noWrap/>
            <w:hideMark/>
          </w:tcPr>
          <w:p w:rsidR="000A7CDA" w:rsidRPr="00887CB3" w:rsidRDefault="000A7CDA" w:rsidP="002A3971">
            <w:pPr>
              <w:widowControl w:val="0"/>
              <w:spacing w:line="233" w:lineRule="auto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Х</w:t>
            </w:r>
          </w:p>
        </w:tc>
        <w:tc>
          <w:tcPr>
            <w:tcW w:w="405" w:type="dxa"/>
            <w:noWrap/>
            <w:hideMark/>
          </w:tcPr>
          <w:p w:rsidR="000A7CDA" w:rsidRPr="00887CB3" w:rsidRDefault="000A7CDA" w:rsidP="002A3971">
            <w:pPr>
              <w:widowControl w:val="0"/>
              <w:spacing w:line="233" w:lineRule="auto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Х</w:t>
            </w:r>
          </w:p>
        </w:tc>
        <w:tc>
          <w:tcPr>
            <w:tcW w:w="932" w:type="dxa"/>
            <w:noWrap/>
            <w:hideMark/>
          </w:tcPr>
          <w:p w:rsidR="000A7CDA" w:rsidRPr="009F3CA5" w:rsidRDefault="000A7CDA" w:rsidP="002A39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86245,2</w:t>
            </w:r>
          </w:p>
        </w:tc>
        <w:tc>
          <w:tcPr>
            <w:tcW w:w="797" w:type="dxa"/>
            <w:noWrap/>
            <w:hideMark/>
          </w:tcPr>
          <w:p w:rsidR="000A7CDA" w:rsidRPr="009F3CA5" w:rsidRDefault="000A7CDA" w:rsidP="002A39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39" w:type="dxa"/>
            <w:noWrap/>
            <w:hideMark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07" w:type="dxa"/>
            <w:noWrap/>
            <w:hideMark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74" w:type="dxa"/>
            <w:noWrap/>
            <w:hideMark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41" w:type="dxa"/>
            <w:noWrap/>
            <w:hideMark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38" w:type="dxa"/>
            <w:noWrap/>
            <w:hideMark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37" w:type="dxa"/>
            <w:noWrap/>
            <w:hideMark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56" w:type="dxa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27" w:type="dxa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50" w:type="dxa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41" w:type="dxa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38" w:type="dxa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</w:tr>
      <w:tr w:rsidR="000A7CDA" w:rsidRPr="00887CB3" w:rsidTr="002A3971">
        <w:tc>
          <w:tcPr>
            <w:tcW w:w="404" w:type="dxa"/>
            <w:vMerge/>
            <w:noWrap/>
            <w:hideMark/>
          </w:tcPr>
          <w:p w:rsidR="000A7CDA" w:rsidRPr="00887CB3" w:rsidRDefault="000A7CDA" w:rsidP="00EC739A">
            <w:pPr>
              <w:widowControl w:val="0"/>
              <w:spacing w:line="233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063" w:type="dxa"/>
            <w:vMerge/>
            <w:noWrap/>
          </w:tcPr>
          <w:p w:rsidR="000A7CDA" w:rsidRPr="00887CB3" w:rsidRDefault="000A7CDA" w:rsidP="00EC739A">
            <w:pPr>
              <w:widowControl w:val="0"/>
              <w:spacing w:line="233" w:lineRule="auto"/>
              <w:rPr>
                <w:kern w:val="2"/>
                <w:sz w:val="18"/>
                <w:szCs w:val="18"/>
              </w:rPr>
            </w:pPr>
          </w:p>
        </w:tc>
        <w:tc>
          <w:tcPr>
            <w:tcW w:w="1063" w:type="dxa"/>
            <w:noWrap/>
            <w:hideMark/>
          </w:tcPr>
          <w:p w:rsidR="000A7CDA" w:rsidRPr="00887CB3" w:rsidRDefault="000A7CDA" w:rsidP="00EC739A">
            <w:pPr>
              <w:widowControl w:val="0"/>
              <w:spacing w:line="233" w:lineRule="auto"/>
              <w:jc w:val="center"/>
              <w:rPr>
                <w:kern w:val="2"/>
                <w:sz w:val="18"/>
                <w:szCs w:val="18"/>
              </w:rPr>
            </w:pPr>
            <w:proofErr w:type="spellStart"/>
            <w:proofErr w:type="gramStart"/>
            <w:r w:rsidRPr="00D81AA7">
              <w:rPr>
                <w:kern w:val="2"/>
                <w:sz w:val="18"/>
                <w:szCs w:val="18"/>
              </w:rPr>
              <w:t>Админист</w:t>
            </w:r>
            <w:r w:rsidR="002A3971">
              <w:rPr>
                <w:kern w:val="2"/>
                <w:sz w:val="18"/>
                <w:szCs w:val="18"/>
              </w:rPr>
              <w:t>-</w:t>
            </w:r>
            <w:r w:rsidRPr="00D81AA7">
              <w:rPr>
                <w:kern w:val="2"/>
                <w:sz w:val="18"/>
                <w:szCs w:val="18"/>
              </w:rPr>
              <w:t>рация</w:t>
            </w:r>
            <w:proofErr w:type="spellEnd"/>
            <w:proofErr w:type="gramEnd"/>
            <w:r w:rsidRPr="00D81AA7">
              <w:rPr>
                <w:kern w:val="2"/>
                <w:sz w:val="18"/>
                <w:szCs w:val="18"/>
              </w:rPr>
              <w:t xml:space="preserve"> </w:t>
            </w:r>
            <w:proofErr w:type="spellStart"/>
            <w:r w:rsidRPr="00D81AA7">
              <w:rPr>
                <w:kern w:val="2"/>
                <w:sz w:val="18"/>
                <w:szCs w:val="18"/>
              </w:rPr>
              <w:t>Заве</w:t>
            </w:r>
            <w:r w:rsidR="002A3971">
              <w:rPr>
                <w:kern w:val="2"/>
                <w:sz w:val="18"/>
                <w:szCs w:val="18"/>
              </w:rPr>
              <w:t>-</w:t>
            </w:r>
            <w:r w:rsidRPr="00D81AA7">
              <w:rPr>
                <w:kern w:val="2"/>
                <w:sz w:val="18"/>
                <w:szCs w:val="18"/>
              </w:rPr>
              <w:t>тинского</w:t>
            </w:r>
            <w:proofErr w:type="spellEnd"/>
            <w:r w:rsidRPr="00D81AA7">
              <w:rPr>
                <w:kern w:val="2"/>
                <w:sz w:val="18"/>
                <w:szCs w:val="18"/>
              </w:rPr>
              <w:t xml:space="preserve"> района</w:t>
            </w:r>
          </w:p>
        </w:tc>
        <w:tc>
          <w:tcPr>
            <w:tcW w:w="552" w:type="dxa"/>
            <w:noWrap/>
            <w:hideMark/>
          </w:tcPr>
          <w:p w:rsidR="000A7CDA" w:rsidRPr="00561813" w:rsidRDefault="000A7CDA" w:rsidP="002A3971">
            <w:pPr>
              <w:widowControl w:val="0"/>
              <w:spacing w:line="233" w:lineRule="auto"/>
              <w:jc w:val="center"/>
              <w:rPr>
                <w:b/>
                <w:spacing w:val="-10"/>
                <w:kern w:val="2"/>
                <w:sz w:val="18"/>
                <w:szCs w:val="18"/>
              </w:rPr>
            </w:pPr>
            <w:r w:rsidRPr="00C27D1D">
              <w:rPr>
                <w:spacing w:val="-10"/>
                <w:kern w:val="2"/>
                <w:sz w:val="18"/>
                <w:szCs w:val="18"/>
              </w:rPr>
              <w:t>902</w:t>
            </w:r>
          </w:p>
        </w:tc>
        <w:tc>
          <w:tcPr>
            <w:tcW w:w="537" w:type="dxa"/>
            <w:noWrap/>
            <w:hideMark/>
          </w:tcPr>
          <w:p w:rsidR="000A7CDA" w:rsidRPr="00887CB3" w:rsidRDefault="000A7CDA" w:rsidP="002A3971">
            <w:pPr>
              <w:widowControl w:val="0"/>
              <w:spacing w:line="233" w:lineRule="auto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Х</w:t>
            </w:r>
          </w:p>
        </w:tc>
        <w:tc>
          <w:tcPr>
            <w:tcW w:w="932" w:type="dxa"/>
            <w:noWrap/>
            <w:hideMark/>
          </w:tcPr>
          <w:p w:rsidR="000A7CDA" w:rsidRPr="00887CB3" w:rsidRDefault="000A7CDA" w:rsidP="002A3971">
            <w:pPr>
              <w:widowControl w:val="0"/>
              <w:spacing w:line="233" w:lineRule="auto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Х</w:t>
            </w:r>
          </w:p>
        </w:tc>
        <w:tc>
          <w:tcPr>
            <w:tcW w:w="405" w:type="dxa"/>
            <w:noWrap/>
            <w:hideMark/>
          </w:tcPr>
          <w:p w:rsidR="000A7CDA" w:rsidRPr="00887CB3" w:rsidRDefault="000A7CDA" w:rsidP="002A3971">
            <w:pPr>
              <w:widowControl w:val="0"/>
              <w:spacing w:line="233" w:lineRule="auto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Х</w:t>
            </w:r>
          </w:p>
        </w:tc>
        <w:tc>
          <w:tcPr>
            <w:tcW w:w="932" w:type="dxa"/>
            <w:noWrap/>
            <w:hideMark/>
          </w:tcPr>
          <w:p w:rsidR="000A7CDA" w:rsidRPr="009F3CA5" w:rsidRDefault="000A7CDA" w:rsidP="002A39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86245,2</w:t>
            </w:r>
          </w:p>
        </w:tc>
        <w:tc>
          <w:tcPr>
            <w:tcW w:w="797" w:type="dxa"/>
            <w:noWrap/>
            <w:hideMark/>
          </w:tcPr>
          <w:p w:rsidR="000A7CDA" w:rsidRPr="009F3CA5" w:rsidRDefault="000A7CDA" w:rsidP="002A39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39" w:type="dxa"/>
            <w:noWrap/>
            <w:hideMark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07" w:type="dxa"/>
            <w:noWrap/>
            <w:hideMark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74" w:type="dxa"/>
            <w:noWrap/>
            <w:hideMark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41" w:type="dxa"/>
            <w:noWrap/>
            <w:hideMark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38" w:type="dxa"/>
            <w:noWrap/>
            <w:hideMark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37" w:type="dxa"/>
            <w:noWrap/>
            <w:hideMark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56" w:type="dxa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27" w:type="dxa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50" w:type="dxa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41" w:type="dxa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38" w:type="dxa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</w:tr>
      <w:tr w:rsidR="000A7CDA" w:rsidRPr="00887CB3" w:rsidTr="002A3971">
        <w:tc>
          <w:tcPr>
            <w:tcW w:w="404" w:type="dxa"/>
            <w:vMerge w:val="restart"/>
            <w:noWrap/>
            <w:hideMark/>
          </w:tcPr>
          <w:p w:rsidR="000A7CDA" w:rsidRPr="00887CB3" w:rsidRDefault="000A7CDA" w:rsidP="00EC739A">
            <w:pPr>
              <w:widowControl w:val="0"/>
              <w:spacing w:line="233" w:lineRule="auto"/>
              <w:jc w:val="center"/>
              <w:rPr>
                <w:spacing w:val="-4"/>
                <w:kern w:val="2"/>
                <w:sz w:val="18"/>
                <w:szCs w:val="18"/>
              </w:rPr>
            </w:pPr>
            <w:r w:rsidRPr="00887CB3">
              <w:rPr>
                <w:spacing w:val="-4"/>
                <w:kern w:val="2"/>
                <w:sz w:val="18"/>
                <w:szCs w:val="18"/>
              </w:rPr>
              <w:lastRenderedPageBreak/>
              <w:t>3.</w:t>
            </w:r>
          </w:p>
        </w:tc>
        <w:tc>
          <w:tcPr>
            <w:tcW w:w="1063" w:type="dxa"/>
            <w:vMerge w:val="restart"/>
            <w:noWrap/>
          </w:tcPr>
          <w:p w:rsidR="000A7CDA" w:rsidRPr="00887CB3" w:rsidRDefault="000A7CDA" w:rsidP="00EC739A">
            <w:pPr>
              <w:widowControl w:val="0"/>
              <w:spacing w:line="233" w:lineRule="auto"/>
              <w:rPr>
                <w:spacing w:val="-4"/>
                <w:kern w:val="2"/>
                <w:sz w:val="18"/>
                <w:szCs w:val="18"/>
              </w:rPr>
            </w:pPr>
            <w:r w:rsidRPr="00887CB3">
              <w:rPr>
                <w:spacing w:val="-4"/>
                <w:kern w:val="2"/>
                <w:sz w:val="18"/>
                <w:szCs w:val="18"/>
              </w:rPr>
              <w:t>Основное</w:t>
            </w:r>
          </w:p>
          <w:p w:rsidR="000A7CDA" w:rsidRPr="00887CB3" w:rsidRDefault="000A7CDA" w:rsidP="00EC739A">
            <w:pPr>
              <w:widowControl w:val="0"/>
              <w:spacing w:line="233" w:lineRule="auto"/>
              <w:rPr>
                <w:spacing w:val="-4"/>
                <w:kern w:val="2"/>
                <w:sz w:val="18"/>
                <w:szCs w:val="18"/>
              </w:rPr>
            </w:pPr>
            <w:r w:rsidRPr="00887CB3">
              <w:rPr>
                <w:spacing w:val="-4"/>
                <w:kern w:val="2"/>
                <w:sz w:val="18"/>
                <w:szCs w:val="18"/>
              </w:rPr>
              <w:t>мероприятие 1.1.</w:t>
            </w:r>
            <w:r>
              <w:rPr>
                <w:spacing w:val="-4"/>
                <w:kern w:val="2"/>
                <w:sz w:val="18"/>
                <w:szCs w:val="18"/>
              </w:rPr>
              <w:t xml:space="preserve"> </w:t>
            </w:r>
            <w:r w:rsidRPr="00FC3454">
              <w:rPr>
                <w:kern w:val="2"/>
                <w:sz w:val="18"/>
                <w:szCs w:val="18"/>
              </w:rPr>
              <w:t>Привлечение членов казачьих обществ к несению государственной и иной службы</w:t>
            </w:r>
          </w:p>
        </w:tc>
        <w:tc>
          <w:tcPr>
            <w:tcW w:w="1063" w:type="dxa"/>
            <w:vMerge w:val="restart"/>
            <w:noWrap/>
            <w:hideMark/>
          </w:tcPr>
          <w:p w:rsidR="000A7CDA" w:rsidRDefault="000A7CDA" w:rsidP="00EC739A">
            <w:pPr>
              <w:rPr>
                <w:sz w:val="18"/>
                <w:szCs w:val="18"/>
              </w:rPr>
            </w:pPr>
            <w:r w:rsidRPr="00D81AA7">
              <w:rPr>
                <w:kern w:val="2"/>
                <w:sz w:val="18"/>
                <w:szCs w:val="18"/>
              </w:rPr>
              <w:t xml:space="preserve">Администрация </w:t>
            </w:r>
            <w:proofErr w:type="spellStart"/>
            <w:r w:rsidRPr="00D81AA7">
              <w:rPr>
                <w:kern w:val="2"/>
                <w:sz w:val="18"/>
                <w:szCs w:val="18"/>
              </w:rPr>
              <w:t>Заве</w:t>
            </w:r>
            <w:r w:rsidR="002A3971">
              <w:rPr>
                <w:kern w:val="2"/>
                <w:sz w:val="18"/>
                <w:szCs w:val="18"/>
              </w:rPr>
              <w:t>-</w:t>
            </w:r>
            <w:r w:rsidRPr="00D81AA7">
              <w:rPr>
                <w:kern w:val="2"/>
                <w:sz w:val="18"/>
                <w:szCs w:val="18"/>
              </w:rPr>
              <w:t>тинского</w:t>
            </w:r>
            <w:proofErr w:type="spellEnd"/>
            <w:r w:rsidRPr="00D81AA7">
              <w:rPr>
                <w:kern w:val="2"/>
                <w:sz w:val="18"/>
                <w:szCs w:val="18"/>
              </w:rPr>
              <w:t xml:space="preserve"> района</w:t>
            </w:r>
            <w:r>
              <w:rPr>
                <w:sz w:val="18"/>
                <w:szCs w:val="18"/>
              </w:rPr>
              <w:t xml:space="preserve"> </w:t>
            </w:r>
          </w:p>
          <w:p w:rsidR="000A7CDA" w:rsidRPr="00EA087A" w:rsidRDefault="000A7CDA" w:rsidP="00EC739A">
            <w:pPr>
              <w:rPr>
                <w:sz w:val="18"/>
                <w:szCs w:val="18"/>
              </w:rPr>
            </w:pPr>
          </w:p>
        </w:tc>
        <w:tc>
          <w:tcPr>
            <w:tcW w:w="552" w:type="dxa"/>
            <w:noWrap/>
            <w:hideMark/>
          </w:tcPr>
          <w:p w:rsidR="000A7CDA" w:rsidRPr="00561813" w:rsidRDefault="000A7CDA" w:rsidP="002A3971">
            <w:pPr>
              <w:widowControl w:val="0"/>
              <w:spacing w:line="233" w:lineRule="auto"/>
              <w:jc w:val="center"/>
              <w:rPr>
                <w:b/>
                <w:spacing w:val="-10"/>
                <w:kern w:val="2"/>
                <w:sz w:val="18"/>
                <w:szCs w:val="18"/>
              </w:rPr>
            </w:pPr>
            <w:r w:rsidRPr="00C27D1D">
              <w:rPr>
                <w:spacing w:val="-10"/>
                <w:kern w:val="2"/>
                <w:sz w:val="18"/>
                <w:szCs w:val="18"/>
              </w:rPr>
              <w:t>902</w:t>
            </w:r>
          </w:p>
        </w:tc>
        <w:tc>
          <w:tcPr>
            <w:tcW w:w="537" w:type="dxa"/>
            <w:noWrap/>
            <w:hideMark/>
          </w:tcPr>
          <w:p w:rsidR="000A7CDA" w:rsidRPr="00887CB3" w:rsidRDefault="000A7CDA" w:rsidP="002A3971">
            <w:pPr>
              <w:widowControl w:val="0"/>
              <w:spacing w:line="233" w:lineRule="auto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Х</w:t>
            </w:r>
          </w:p>
        </w:tc>
        <w:tc>
          <w:tcPr>
            <w:tcW w:w="932" w:type="dxa"/>
            <w:noWrap/>
            <w:hideMark/>
          </w:tcPr>
          <w:p w:rsidR="000A7CDA" w:rsidRPr="00887CB3" w:rsidRDefault="000A7CDA" w:rsidP="002A3971">
            <w:pPr>
              <w:widowControl w:val="0"/>
              <w:spacing w:line="233" w:lineRule="auto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Х</w:t>
            </w:r>
          </w:p>
        </w:tc>
        <w:tc>
          <w:tcPr>
            <w:tcW w:w="405" w:type="dxa"/>
            <w:noWrap/>
            <w:hideMark/>
          </w:tcPr>
          <w:p w:rsidR="000A7CDA" w:rsidRPr="00887CB3" w:rsidRDefault="000A7CDA" w:rsidP="002A3971">
            <w:pPr>
              <w:widowControl w:val="0"/>
              <w:spacing w:line="233" w:lineRule="auto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Х</w:t>
            </w:r>
          </w:p>
        </w:tc>
        <w:tc>
          <w:tcPr>
            <w:tcW w:w="932" w:type="dxa"/>
            <w:noWrap/>
            <w:hideMark/>
          </w:tcPr>
          <w:p w:rsidR="000A7CDA" w:rsidRPr="009F3CA5" w:rsidRDefault="000A7CDA" w:rsidP="002A39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86245,2</w:t>
            </w:r>
          </w:p>
        </w:tc>
        <w:tc>
          <w:tcPr>
            <w:tcW w:w="797" w:type="dxa"/>
            <w:noWrap/>
            <w:hideMark/>
          </w:tcPr>
          <w:p w:rsidR="000A7CDA" w:rsidRPr="009F3CA5" w:rsidRDefault="000A7CDA" w:rsidP="002A39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39" w:type="dxa"/>
            <w:noWrap/>
            <w:hideMark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07" w:type="dxa"/>
            <w:noWrap/>
            <w:hideMark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74" w:type="dxa"/>
            <w:noWrap/>
            <w:hideMark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41" w:type="dxa"/>
            <w:noWrap/>
            <w:hideMark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38" w:type="dxa"/>
            <w:noWrap/>
            <w:hideMark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37" w:type="dxa"/>
            <w:noWrap/>
            <w:hideMark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56" w:type="dxa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27" w:type="dxa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50" w:type="dxa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41" w:type="dxa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38" w:type="dxa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</w:tr>
      <w:tr w:rsidR="000A7CDA" w:rsidRPr="00887CB3" w:rsidTr="002A3971">
        <w:tc>
          <w:tcPr>
            <w:tcW w:w="404" w:type="dxa"/>
            <w:vMerge/>
            <w:noWrap/>
            <w:hideMark/>
          </w:tcPr>
          <w:p w:rsidR="000A7CDA" w:rsidRPr="00887CB3" w:rsidRDefault="000A7CDA" w:rsidP="00EC739A">
            <w:pPr>
              <w:widowControl w:val="0"/>
              <w:spacing w:line="233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1063" w:type="dxa"/>
            <w:vMerge/>
            <w:noWrap/>
          </w:tcPr>
          <w:p w:rsidR="000A7CDA" w:rsidRPr="00887CB3" w:rsidRDefault="000A7CDA" w:rsidP="00EC739A">
            <w:pPr>
              <w:widowControl w:val="0"/>
              <w:spacing w:line="233" w:lineRule="auto"/>
              <w:rPr>
                <w:kern w:val="2"/>
                <w:sz w:val="18"/>
                <w:szCs w:val="18"/>
              </w:rPr>
            </w:pPr>
          </w:p>
        </w:tc>
        <w:tc>
          <w:tcPr>
            <w:tcW w:w="1063" w:type="dxa"/>
            <w:vMerge/>
            <w:noWrap/>
            <w:hideMark/>
          </w:tcPr>
          <w:p w:rsidR="000A7CDA" w:rsidRPr="00887CB3" w:rsidRDefault="000A7CDA" w:rsidP="00EC739A">
            <w:pPr>
              <w:widowControl w:val="0"/>
              <w:spacing w:line="233" w:lineRule="auto"/>
              <w:jc w:val="center"/>
              <w:rPr>
                <w:kern w:val="2"/>
                <w:sz w:val="18"/>
                <w:szCs w:val="18"/>
              </w:rPr>
            </w:pPr>
          </w:p>
        </w:tc>
        <w:tc>
          <w:tcPr>
            <w:tcW w:w="552" w:type="dxa"/>
            <w:noWrap/>
            <w:hideMark/>
          </w:tcPr>
          <w:p w:rsidR="000A7CDA" w:rsidRPr="00561813" w:rsidRDefault="000A7CDA" w:rsidP="002A3971">
            <w:pPr>
              <w:widowControl w:val="0"/>
              <w:spacing w:line="233" w:lineRule="auto"/>
              <w:jc w:val="center"/>
              <w:rPr>
                <w:b/>
                <w:spacing w:val="-10"/>
                <w:kern w:val="2"/>
                <w:sz w:val="18"/>
                <w:szCs w:val="18"/>
              </w:rPr>
            </w:pPr>
            <w:r w:rsidRPr="00C27D1D">
              <w:rPr>
                <w:spacing w:val="-10"/>
                <w:kern w:val="2"/>
                <w:sz w:val="18"/>
                <w:szCs w:val="18"/>
              </w:rPr>
              <w:t>902</w:t>
            </w:r>
          </w:p>
        </w:tc>
        <w:tc>
          <w:tcPr>
            <w:tcW w:w="537" w:type="dxa"/>
            <w:noWrap/>
            <w:hideMark/>
          </w:tcPr>
          <w:p w:rsidR="000A7CDA" w:rsidRPr="00561813" w:rsidRDefault="000A7CDA" w:rsidP="002A3971">
            <w:pPr>
              <w:widowControl w:val="0"/>
              <w:spacing w:line="233" w:lineRule="auto"/>
              <w:jc w:val="center"/>
              <w:rPr>
                <w:b/>
                <w:spacing w:val="-10"/>
                <w:kern w:val="2"/>
                <w:sz w:val="18"/>
                <w:szCs w:val="18"/>
              </w:rPr>
            </w:pPr>
          </w:p>
        </w:tc>
        <w:tc>
          <w:tcPr>
            <w:tcW w:w="932" w:type="dxa"/>
            <w:noWrap/>
            <w:hideMark/>
          </w:tcPr>
          <w:p w:rsidR="000A7CDA" w:rsidRPr="00561813" w:rsidRDefault="000A7CDA" w:rsidP="002A3971">
            <w:pPr>
              <w:widowControl w:val="0"/>
              <w:spacing w:line="233" w:lineRule="auto"/>
              <w:jc w:val="center"/>
              <w:rPr>
                <w:b/>
                <w:spacing w:val="-10"/>
                <w:kern w:val="2"/>
                <w:sz w:val="18"/>
                <w:szCs w:val="18"/>
              </w:rPr>
            </w:pPr>
          </w:p>
        </w:tc>
        <w:tc>
          <w:tcPr>
            <w:tcW w:w="405" w:type="dxa"/>
            <w:noWrap/>
            <w:hideMark/>
          </w:tcPr>
          <w:p w:rsidR="000A7CDA" w:rsidRPr="00561813" w:rsidRDefault="000A7CDA" w:rsidP="002A3971">
            <w:pPr>
              <w:widowControl w:val="0"/>
              <w:spacing w:line="233" w:lineRule="auto"/>
              <w:jc w:val="center"/>
              <w:rPr>
                <w:b/>
                <w:spacing w:val="-10"/>
                <w:kern w:val="2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CDA" w:rsidRPr="009F3CA5" w:rsidRDefault="000A7CDA" w:rsidP="002A39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86245,2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CDA" w:rsidRPr="009F3CA5" w:rsidRDefault="000A7CDA" w:rsidP="002A39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CDA" w:rsidRDefault="000A7CDA" w:rsidP="002A3971">
            <w:pPr>
              <w:jc w:val="center"/>
            </w:pPr>
            <w:r w:rsidRPr="00F42C1C">
              <w:rPr>
                <w:color w:val="000000"/>
                <w:sz w:val="18"/>
                <w:szCs w:val="18"/>
              </w:rPr>
              <w:t>7187,1</w:t>
            </w:r>
          </w:p>
        </w:tc>
      </w:tr>
      <w:tr w:rsidR="000A7CDA" w:rsidRPr="00887CB3" w:rsidTr="002A3971">
        <w:trPr>
          <w:trHeight w:val="180"/>
        </w:trPr>
        <w:tc>
          <w:tcPr>
            <w:tcW w:w="404" w:type="dxa"/>
            <w:noWrap/>
            <w:hideMark/>
          </w:tcPr>
          <w:p w:rsidR="000A7CDA" w:rsidRPr="00887CB3" w:rsidRDefault="000A7CDA" w:rsidP="00EC739A">
            <w:pPr>
              <w:widowControl w:val="0"/>
              <w:tabs>
                <w:tab w:val="left" w:pos="213"/>
              </w:tabs>
              <w:jc w:val="center"/>
              <w:rPr>
                <w:spacing w:val="-4"/>
                <w:kern w:val="2"/>
                <w:sz w:val="18"/>
                <w:szCs w:val="18"/>
              </w:rPr>
            </w:pPr>
            <w:r>
              <w:rPr>
                <w:spacing w:val="-4"/>
                <w:kern w:val="2"/>
                <w:sz w:val="18"/>
                <w:szCs w:val="18"/>
              </w:rPr>
              <w:t>4</w:t>
            </w:r>
            <w:r w:rsidRPr="00887CB3">
              <w:rPr>
                <w:spacing w:val="-4"/>
                <w:kern w:val="2"/>
                <w:sz w:val="18"/>
                <w:szCs w:val="18"/>
              </w:rPr>
              <w:t>.</w:t>
            </w:r>
          </w:p>
        </w:tc>
        <w:tc>
          <w:tcPr>
            <w:tcW w:w="1063" w:type="dxa"/>
            <w:noWrap/>
          </w:tcPr>
          <w:p w:rsidR="000A7CDA" w:rsidRDefault="000A7CDA" w:rsidP="00EC739A">
            <w:pPr>
              <w:widowControl w:val="0"/>
              <w:rPr>
                <w:spacing w:val="-4"/>
                <w:kern w:val="2"/>
                <w:sz w:val="18"/>
                <w:szCs w:val="18"/>
              </w:rPr>
            </w:pPr>
            <w:proofErr w:type="spellStart"/>
            <w:proofErr w:type="gramStart"/>
            <w:r w:rsidRPr="00887CB3">
              <w:rPr>
                <w:spacing w:val="-4"/>
                <w:kern w:val="2"/>
                <w:sz w:val="18"/>
                <w:szCs w:val="18"/>
              </w:rPr>
              <w:t>Подпрограм-ма</w:t>
            </w:r>
            <w:proofErr w:type="spellEnd"/>
            <w:proofErr w:type="gramEnd"/>
            <w:r>
              <w:rPr>
                <w:spacing w:val="-4"/>
                <w:kern w:val="2"/>
                <w:sz w:val="18"/>
                <w:szCs w:val="18"/>
              </w:rPr>
              <w:t xml:space="preserve"> 2</w:t>
            </w:r>
          </w:p>
          <w:p w:rsidR="000A7CDA" w:rsidRPr="00887CB3" w:rsidRDefault="000A7CDA" w:rsidP="00EC739A">
            <w:pPr>
              <w:widowControl w:val="0"/>
              <w:rPr>
                <w:spacing w:val="-4"/>
                <w:kern w:val="2"/>
                <w:sz w:val="18"/>
                <w:szCs w:val="18"/>
              </w:rPr>
            </w:pPr>
            <w:r w:rsidRPr="00887CB3">
              <w:rPr>
                <w:spacing w:val="-4"/>
                <w:kern w:val="2"/>
                <w:sz w:val="18"/>
                <w:szCs w:val="18"/>
              </w:rPr>
              <w:t xml:space="preserve"> «Развитие казачьего </w:t>
            </w:r>
            <w:proofErr w:type="spellStart"/>
            <w:proofErr w:type="gramStart"/>
            <w:r w:rsidRPr="00887CB3">
              <w:rPr>
                <w:spacing w:val="-4"/>
                <w:kern w:val="2"/>
                <w:sz w:val="18"/>
                <w:szCs w:val="18"/>
              </w:rPr>
              <w:t>самодеятель-ного</w:t>
            </w:r>
            <w:proofErr w:type="spellEnd"/>
            <w:proofErr w:type="gramEnd"/>
            <w:r w:rsidRPr="00887CB3">
              <w:rPr>
                <w:spacing w:val="-4"/>
                <w:kern w:val="2"/>
                <w:sz w:val="18"/>
                <w:szCs w:val="18"/>
              </w:rPr>
              <w:t xml:space="preserve"> народ</w:t>
            </w:r>
            <w:r>
              <w:rPr>
                <w:spacing w:val="-4"/>
                <w:kern w:val="2"/>
                <w:sz w:val="18"/>
                <w:szCs w:val="18"/>
              </w:rPr>
              <w:softHyphen/>
            </w:r>
            <w:r w:rsidRPr="00887CB3">
              <w:rPr>
                <w:spacing w:val="-4"/>
                <w:kern w:val="2"/>
                <w:sz w:val="18"/>
                <w:szCs w:val="18"/>
              </w:rPr>
              <w:t>ного твор</w:t>
            </w:r>
            <w:r>
              <w:rPr>
                <w:spacing w:val="-4"/>
                <w:kern w:val="2"/>
                <w:sz w:val="18"/>
                <w:szCs w:val="18"/>
              </w:rPr>
              <w:softHyphen/>
            </w:r>
            <w:r w:rsidRPr="00887CB3">
              <w:rPr>
                <w:spacing w:val="-4"/>
                <w:kern w:val="2"/>
                <w:sz w:val="18"/>
                <w:szCs w:val="18"/>
              </w:rPr>
              <w:t>чества»</w:t>
            </w:r>
          </w:p>
        </w:tc>
        <w:tc>
          <w:tcPr>
            <w:tcW w:w="1063" w:type="dxa"/>
            <w:noWrap/>
            <w:hideMark/>
          </w:tcPr>
          <w:p w:rsidR="000A7CDA" w:rsidRPr="00887CB3" w:rsidRDefault="002A3971" w:rsidP="00EC739A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В</w:t>
            </w:r>
            <w:r w:rsidR="000A7CDA" w:rsidRPr="00887CB3">
              <w:rPr>
                <w:kern w:val="2"/>
                <w:sz w:val="18"/>
                <w:szCs w:val="18"/>
              </w:rPr>
              <w:t>сего</w:t>
            </w:r>
            <w:r>
              <w:rPr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552" w:type="dxa"/>
            <w:noWrap/>
            <w:hideMark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Х</w:t>
            </w:r>
          </w:p>
        </w:tc>
        <w:tc>
          <w:tcPr>
            <w:tcW w:w="537" w:type="dxa"/>
            <w:noWrap/>
            <w:hideMark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Х</w:t>
            </w:r>
          </w:p>
        </w:tc>
        <w:tc>
          <w:tcPr>
            <w:tcW w:w="932" w:type="dxa"/>
            <w:noWrap/>
            <w:hideMark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Х</w:t>
            </w:r>
          </w:p>
        </w:tc>
        <w:tc>
          <w:tcPr>
            <w:tcW w:w="405" w:type="dxa"/>
            <w:noWrap/>
            <w:hideMark/>
          </w:tcPr>
          <w:p w:rsidR="000A7CDA" w:rsidRPr="00887CB3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887CB3">
              <w:rPr>
                <w:spacing w:val="-10"/>
                <w:kern w:val="2"/>
                <w:sz w:val="18"/>
                <w:szCs w:val="18"/>
              </w:rPr>
              <w:t>Х</w:t>
            </w:r>
          </w:p>
        </w:tc>
        <w:tc>
          <w:tcPr>
            <w:tcW w:w="932" w:type="dxa"/>
            <w:noWrap/>
            <w:hideMark/>
          </w:tcPr>
          <w:p w:rsidR="000A7CDA" w:rsidRPr="009F3CA5" w:rsidRDefault="000A7CDA" w:rsidP="002A39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797" w:type="dxa"/>
            <w:noWrap/>
            <w:hideMark/>
          </w:tcPr>
          <w:p w:rsidR="000A7CDA" w:rsidRPr="009F3CA5" w:rsidRDefault="000A7CDA" w:rsidP="002A39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39" w:type="dxa"/>
            <w:noWrap/>
            <w:hideMark/>
          </w:tcPr>
          <w:p w:rsidR="000A7CDA" w:rsidRPr="009F3CA5" w:rsidRDefault="000A7CDA" w:rsidP="002A39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7" w:type="dxa"/>
            <w:noWrap/>
            <w:hideMark/>
          </w:tcPr>
          <w:p w:rsidR="000A7CDA" w:rsidRDefault="000A7CDA" w:rsidP="002A3971">
            <w:pPr>
              <w:jc w:val="center"/>
            </w:pPr>
            <w:r w:rsidRPr="00731FD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74" w:type="dxa"/>
            <w:noWrap/>
            <w:hideMark/>
          </w:tcPr>
          <w:p w:rsidR="000A7CDA" w:rsidRDefault="000A7CDA" w:rsidP="002A3971">
            <w:pPr>
              <w:jc w:val="center"/>
            </w:pPr>
            <w:r w:rsidRPr="00731FD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41" w:type="dxa"/>
            <w:noWrap/>
            <w:hideMark/>
          </w:tcPr>
          <w:p w:rsidR="000A7CDA" w:rsidRDefault="000A7CDA" w:rsidP="002A3971">
            <w:pPr>
              <w:jc w:val="center"/>
            </w:pPr>
            <w:r w:rsidRPr="00731FD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38" w:type="dxa"/>
            <w:noWrap/>
            <w:hideMark/>
          </w:tcPr>
          <w:p w:rsidR="000A7CDA" w:rsidRDefault="000A7CDA" w:rsidP="002A3971">
            <w:pPr>
              <w:jc w:val="center"/>
            </w:pPr>
            <w:r w:rsidRPr="00731FD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37" w:type="dxa"/>
            <w:noWrap/>
            <w:hideMark/>
          </w:tcPr>
          <w:p w:rsidR="000A7CDA" w:rsidRDefault="000A7CDA" w:rsidP="002A3971">
            <w:pPr>
              <w:jc w:val="center"/>
            </w:pPr>
            <w:r w:rsidRPr="00731FD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56" w:type="dxa"/>
            <w:noWrap/>
          </w:tcPr>
          <w:p w:rsidR="000A7CDA" w:rsidRDefault="000A7CDA" w:rsidP="002A3971">
            <w:pPr>
              <w:jc w:val="center"/>
            </w:pPr>
            <w:r w:rsidRPr="00731FD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27" w:type="dxa"/>
            <w:noWrap/>
          </w:tcPr>
          <w:p w:rsidR="000A7CDA" w:rsidRDefault="000A7CDA" w:rsidP="002A3971">
            <w:pPr>
              <w:jc w:val="center"/>
            </w:pPr>
            <w:r w:rsidRPr="00731FD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50" w:type="dxa"/>
            <w:noWrap/>
          </w:tcPr>
          <w:p w:rsidR="000A7CDA" w:rsidRDefault="000A7CDA" w:rsidP="002A3971">
            <w:pPr>
              <w:jc w:val="center"/>
            </w:pPr>
            <w:r w:rsidRPr="00731FD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41" w:type="dxa"/>
            <w:noWrap/>
          </w:tcPr>
          <w:p w:rsidR="000A7CDA" w:rsidRDefault="000A7CDA" w:rsidP="002A3971">
            <w:pPr>
              <w:jc w:val="center"/>
            </w:pPr>
            <w:r w:rsidRPr="00731FD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38" w:type="dxa"/>
            <w:noWrap/>
          </w:tcPr>
          <w:p w:rsidR="000A7CDA" w:rsidRDefault="000A7CDA" w:rsidP="002A3971">
            <w:pPr>
              <w:jc w:val="center"/>
            </w:pPr>
            <w:r w:rsidRPr="00731FD5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0A7CDA" w:rsidRPr="00887CB3" w:rsidTr="002A3971">
        <w:trPr>
          <w:trHeight w:val="58"/>
        </w:trPr>
        <w:tc>
          <w:tcPr>
            <w:tcW w:w="404" w:type="dxa"/>
            <w:noWrap/>
            <w:hideMark/>
          </w:tcPr>
          <w:p w:rsidR="000A7CDA" w:rsidRPr="00887CB3" w:rsidRDefault="000A7CDA" w:rsidP="00EC739A">
            <w:pPr>
              <w:widowControl w:val="0"/>
              <w:tabs>
                <w:tab w:val="left" w:pos="263"/>
              </w:tabs>
              <w:jc w:val="center"/>
              <w:rPr>
                <w:spacing w:val="-4"/>
                <w:kern w:val="2"/>
                <w:sz w:val="18"/>
                <w:szCs w:val="18"/>
              </w:rPr>
            </w:pPr>
            <w:r>
              <w:rPr>
                <w:spacing w:val="-4"/>
                <w:kern w:val="2"/>
                <w:sz w:val="18"/>
                <w:szCs w:val="18"/>
              </w:rPr>
              <w:t>5</w:t>
            </w:r>
            <w:r w:rsidRPr="00887CB3">
              <w:rPr>
                <w:spacing w:val="-4"/>
                <w:kern w:val="2"/>
                <w:sz w:val="18"/>
                <w:szCs w:val="18"/>
              </w:rPr>
              <w:t>.</w:t>
            </w:r>
          </w:p>
        </w:tc>
        <w:tc>
          <w:tcPr>
            <w:tcW w:w="1063" w:type="dxa"/>
            <w:noWrap/>
          </w:tcPr>
          <w:p w:rsidR="000A7CDA" w:rsidRPr="00887CB3" w:rsidRDefault="000A7CDA" w:rsidP="00EC739A">
            <w:pPr>
              <w:widowControl w:val="0"/>
              <w:rPr>
                <w:spacing w:val="-4"/>
                <w:kern w:val="2"/>
                <w:sz w:val="18"/>
                <w:szCs w:val="18"/>
              </w:rPr>
            </w:pPr>
            <w:r w:rsidRPr="00887CB3">
              <w:rPr>
                <w:spacing w:val="-4"/>
                <w:kern w:val="2"/>
                <w:sz w:val="18"/>
                <w:szCs w:val="18"/>
              </w:rPr>
              <w:t>Основное</w:t>
            </w:r>
          </w:p>
          <w:p w:rsidR="000A7CDA" w:rsidRDefault="000A7CDA" w:rsidP="00EC739A">
            <w:pPr>
              <w:widowControl w:val="0"/>
              <w:rPr>
                <w:spacing w:val="-10"/>
                <w:kern w:val="2"/>
                <w:sz w:val="18"/>
                <w:szCs w:val="18"/>
              </w:rPr>
            </w:pPr>
            <w:proofErr w:type="spellStart"/>
            <w:proofErr w:type="gramStart"/>
            <w:r w:rsidRPr="00887CB3">
              <w:rPr>
                <w:spacing w:val="-4"/>
                <w:kern w:val="2"/>
                <w:sz w:val="18"/>
                <w:szCs w:val="18"/>
              </w:rPr>
              <w:t>мероприя</w:t>
            </w:r>
            <w:r w:rsidR="00E35847">
              <w:rPr>
                <w:spacing w:val="-4"/>
                <w:kern w:val="2"/>
                <w:sz w:val="18"/>
                <w:szCs w:val="18"/>
              </w:rPr>
              <w:t>-</w:t>
            </w:r>
            <w:r w:rsidRPr="00887CB3">
              <w:rPr>
                <w:spacing w:val="-4"/>
                <w:kern w:val="2"/>
                <w:sz w:val="18"/>
                <w:szCs w:val="18"/>
              </w:rPr>
              <w:t>тие</w:t>
            </w:r>
            <w:proofErr w:type="spellEnd"/>
            <w:proofErr w:type="gramEnd"/>
            <w:r w:rsidRPr="00887CB3">
              <w:rPr>
                <w:spacing w:val="-4"/>
                <w:kern w:val="2"/>
                <w:sz w:val="18"/>
                <w:szCs w:val="18"/>
              </w:rPr>
              <w:t xml:space="preserve"> </w:t>
            </w:r>
            <w:r>
              <w:rPr>
                <w:spacing w:val="-10"/>
                <w:kern w:val="2"/>
                <w:sz w:val="18"/>
                <w:szCs w:val="18"/>
              </w:rPr>
              <w:t>2</w:t>
            </w:r>
            <w:r w:rsidRPr="005D45DC">
              <w:rPr>
                <w:spacing w:val="-10"/>
                <w:kern w:val="2"/>
                <w:sz w:val="18"/>
                <w:szCs w:val="18"/>
              </w:rPr>
              <w:t>.1.</w:t>
            </w:r>
          </w:p>
          <w:p w:rsidR="000A7CDA" w:rsidRDefault="000A7CDA" w:rsidP="00EC739A">
            <w:pPr>
              <w:widowControl w:val="0"/>
              <w:rPr>
                <w:spacing w:val="-4"/>
                <w:kern w:val="2"/>
                <w:sz w:val="18"/>
                <w:szCs w:val="18"/>
              </w:rPr>
            </w:pPr>
            <w:r w:rsidRPr="005D45DC">
              <w:rPr>
                <w:spacing w:val="-10"/>
                <w:kern w:val="2"/>
                <w:sz w:val="18"/>
                <w:szCs w:val="18"/>
              </w:rPr>
              <w:t>Меро</w:t>
            </w:r>
            <w:r>
              <w:rPr>
                <w:spacing w:val="-10"/>
                <w:kern w:val="2"/>
                <w:sz w:val="18"/>
                <w:szCs w:val="18"/>
              </w:rPr>
              <w:softHyphen/>
            </w:r>
            <w:r w:rsidRPr="005D45DC">
              <w:rPr>
                <w:spacing w:val="-10"/>
                <w:kern w:val="2"/>
                <w:sz w:val="18"/>
                <w:szCs w:val="18"/>
              </w:rPr>
              <w:t>приятия</w:t>
            </w:r>
            <w:r w:rsidRPr="00887CB3">
              <w:rPr>
                <w:spacing w:val="-4"/>
                <w:kern w:val="2"/>
                <w:sz w:val="18"/>
                <w:szCs w:val="18"/>
              </w:rPr>
              <w:t xml:space="preserve"> по </w:t>
            </w:r>
            <w:proofErr w:type="spellStart"/>
            <w:proofErr w:type="gramStart"/>
            <w:r w:rsidRPr="005F5DBF">
              <w:rPr>
                <w:spacing w:val="-6"/>
                <w:kern w:val="2"/>
                <w:sz w:val="18"/>
                <w:szCs w:val="18"/>
              </w:rPr>
              <w:t>возрож</w:t>
            </w:r>
            <w:r w:rsidR="00E35847">
              <w:rPr>
                <w:spacing w:val="-6"/>
                <w:kern w:val="2"/>
                <w:sz w:val="18"/>
                <w:szCs w:val="18"/>
              </w:rPr>
              <w:t>-</w:t>
            </w:r>
            <w:r w:rsidRPr="005F5DBF">
              <w:rPr>
                <w:spacing w:val="-6"/>
                <w:kern w:val="2"/>
                <w:sz w:val="18"/>
                <w:szCs w:val="18"/>
              </w:rPr>
              <w:t>дению</w:t>
            </w:r>
            <w:proofErr w:type="spellEnd"/>
            <w:proofErr w:type="gramEnd"/>
            <w:r w:rsidRPr="005F5DBF">
              <w:rPr>
                <w:spacing w:val="-6"/>
                <w:kern w:val="2"/>
                <w:sz w:val="18"/>
                <w:szCs w:val="18"/>
              </w:rPr>
              <w:t xml:space="preserve"> </w:t>
            </w:r>
            <w:r w:rsidRPr="00887CB3">
              <w:rPr>
                <w:spacing w:val="-4"/>
                <w:kern w:val="2"/>
                <w:sz w:val="18"/>
                <w:szCs w:val="18"/>
              </w:rPr>
              <w:t>культуры казачества</w:t>
            </w:r>
          </w:p>
          <w:p w:rsidR="000A7CDA" w:rsidRPr="005716C0" w:rsidRDefault="000A7CDA" w:rsidP="00EC73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2.2. </w:t>
            </w:r>
            <w:proofErr w:type="spellStart"/>
            <w:proofErr w:type="gramStart"/>
            <w:r w:rsidRPr="005716C0">
              <w:rPr>
                <w:sz w:val="18"/>
                <w:szCs w:val="18"/>
              </w:rPr>
              <w:t>Мероприя</w:t>
            </w:r>
            <w:r w:rsidR="00E35847">
              <w:rPr>
                <w:sz w:val="18"/>
                <w:szCs w:val="18"/>
              </w:rPr>
              <w:t>-</w:t>
            </w:r>
            <w:r w:rsidRPr="005716C0">
              <w:rPr>
                <w:sz w:val="18"/>
                <w:szCs w:val="18"/>
              </w:rPr>
              <w:t>тия</w:t>
            </w:r>
            <w:proofErr w:type="spellEnd"/>
            <w:proofErr w:type="gramEnd"/>
            <w:r w:rsidRPr="005716C0">
              <w:rPr>
                <w:sz w:val="18"/>
                <w:szCs w:val="18"/>
              </w:rPr>
              <w:t xml:space="preserve"> по развитию </w:t>
            </w:r>
            <w:proofErr w:type="spellStart"/>
            <w:r w:rsidRPr="005716C0">
              <w:rPr>
                <w:sz w:val="18"/>
                <w:szCs w:val="18"/>
              </w:rPr>
              <w:t>образова</w:t>
            </w:r>
            <w:r w:rsidR="00E35847">
              <w:rPr>
                <w:sz w:val="18"/>
                <w:szCs w:val="18"/>
              </w:rPr>
              <w:t>-</w:t>
            </w:r>
            <w:r w:rsidRPr="005716C0">
              <w:rPr>
                <w:sz w:val="18"/>
                <w:szCs w:val="18"/>
              </w:rPr>
              <w:t>тельного</w:t>
            </w:r>
            <w:proofErr w:type="spellEnd"/>
            <w:r w:rsidRPr="005716C0">
              <w:rPr>
                <w:sz w:val="18"/>
                <w:szCs w:val="18"/>
              </w:rPr>
              <w:t xml:space="preserve"> учреждения со статусом «казачье» МБОУ Заветинская СОШ</w:t>
            </w:r>
            <w:r w:rsidRPr="008C29EA">
              <w:rPr>
                <w:sz w:val="24"/>
                <w:szCs w:val="24"/>
              </w:rPr>
              <w:t xml:space="preserve"> </w:t>
            </w:r>
            <w:r w:rsidRPr="005716C0">
              <w:rPr>
                <w:sz w:val="18"/>
                <w:szCs w:val="18"/>
              </w:rPr>
              <w:t>№ 2</w:t>
            </w:r>
          </w:p>
        </w:tc>
        <w:tc>
          <w:tcPr>
            <w:tcW w:w="1063" w:type="dxa"/>
            <w:noWrap/>
            <w:hideMark/>
          </w:tcPr>
          <w:p w:rsidR="000A7CDA" w:rsidRPr="00EA087A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EA087A">
              <w:rPr>
                <w:sz w:val="18"/>
                <w:szCs w:val="18"/>
              </w:rPr>
              <w:t>Админист</w:t>
            </w:r>
            <w:r w:rsidR="002A3971">
              <w:rPr>
                <w:sz w:val="18"/>
                <w:szCs w:val="18"/>
              </w:rPr>
              <w:t>-</w:t>
            </w:r>
            <w:r w:rsidRPr="00EA087A">
              <w:rPr>
                <w:sz w:val="18"/>
                <w:szCs w:val="18"/>
              </w:rPr>
              <w:t>рация</w:t>
            </w:r>
            <w:proofErr w:type="spellEnd"/>
            <w:proofErr w:type="gramEnd"/>
            <w:r w:rsidRPr="00EA087A">
              <w:rPr>
                <w:sz w:val="18"/>
                <w:szCs w:val="18"/>
              </w:rPr>
              <w:t xml:space="preserve"> </w:t>
            </w:r>
            <w:proofErr w:type="spellStart"/>
            <w:r w:rsidRPr="00EA087A">
              <w:rPr>
                <w:sz w:val="18"/>
                <w:szCs w:val="18"/>
              </w:rPr>
              <w:t>Заве</w:t>
            </w:r>
            <w:r w:rsidR="002A3971">
              <w:rPr>
                <w:sz w:val="18"/>
                <w:szCs w:val="18"/>
              </w:rPr>
              <w:t>-</w:t>
            </w:r>
            <w:r w:rsidRPr="00EA087A">
              <w:rPr>
                <w:sz w:val="18"/>
                <w:szCs w:val="18"/>
              </w:rPr>
              <w:t>тинского</w:t>
            </w:r>
            <w:proofErr w:type="spellEnd"/>
            <w:r w:rsidRPr="00EA087A">
              <w:rPr>
                <w:sz w:val="18"/>
                <w:szCs w:val="18"/>
              </w:rPr>
              <w:t xml:space="preserve"> района;</w:t>
            </w:r>
          </w:p>
          <w:p w:rsidR="000A7CDA" w:rsidRPr="00EA087A" w:rsidRDefault="000A7CDA" w:rsidP="00EC739A">
            <w:pPr>
              <w:widowControl w:val="0"/>
              <w:autoSpaceDE w:val="0"/>
              <w:autoSpaceDN w:val="0"/>
              <w:adjustRightInd w:val="0"/>
              <w:spacing w:line="221" w:lineRule="auto"/>
              <w:jc w:val="center"/>
              <w:rPr>
                <w:sz w:val="18"/>
                <w:szCs w:val="18"/>
              </w:rPr>
            </w:pPr>
            <w:r w:rsidRPr="00EA087A">
              <w:rPr>
                <w:sz w:val="18"/>
                <w:szCs w:val="18"/>
              </w:rPr>
              <w:t>казачье общество «</w:t>
            </w:r>
            <w:proofErr w:type="spellStart"/>
            <w:r w:rsidRPr="00EA087A">
              <w:rPr>
                <w:sz w:val="18"/>
                <w:szCs w:val="18"/>
              </w:rPr>
              <w:t>Заветин</w:t>
            </w:r>
            <w:r w:rsidR="002A3971">
              <w:rPr>
                <w:sz w:val="18"/>
                <w:szCs w:val="18"/>
              </w:rPr>
              <w:t>-</w:t>
            </w:r>
            <w:r w:rsidRPr="00EA087A">
              <w:rPr>
                <w:sz w:val="18"/>
                <w:szCs w:val="18"/>
              </w:rPr>
              <w:t>ский</w:t>
            </w:r>
            <w:proofErr w:type="spellEnd"/>
            <w:r w:rsidRPr="00EA087A">
              <w:rPr>
                <w:sz w:val="18"/>
                <w:szCs w:val="18"/>
              </w:rPr>
              <w:t xml:space="preserve"> юрт»;</w:t>
            </w:r>
          </w:p>
          <w:p w:rsidR="000A7CDA" w:rsidRPr="00EA087A" w:rsidRDefault="000A7CDA" w:rsidP="00EC739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8"/>
                <w:szCs w:val="18"/>
              </w:rPr>
            </w:pPr>
            <w:r w:rsidRPr="00EA087A">
              <w:rPr>
                <w:sz w:val="18"/>
                <w:szCs w:val="18"/>
              </w:rPr>
              <w:t>казачья дружина;</w:t>
            </w:r>
          </w:p>
          <w:p w:rsidR="000A7CDA" w:rsidRPr="00EA087A" w:rsidRDefault="000A7CDA" w:rsidP="002A3971">
            <w:pPr>
              <w:jc w:val="center"/>
              <w:rPr>
                <w:sz w:val="18"/>
                <w:szCs w:val="18"/>
              </w:rPr>
            </w:pPr>
            <w:r w:rsidRPr="00EA087A">
              <w:rPr>
                <w:sz w:val="18"/>
                <w:szCs w:val="18"/>
              </w:rPr>
              <w:t xml:space="preserve">отдел </w:t>
            </w:r>
            <w:proofErr w:type="spellStart"/>
            <w:proofErr w:type="gramStart"/>
            <w:r w:rsidRPr="00EA087A">
              <w:rPr>
                <w:sz w:val="18"/>
                <w:szCs w:val="18"/>
              </w:rPr>
              <w:t>обра</w:t>
            </w:r>
            <w:r w:rsidR="002A3971">
              <w:rPr>
                <w:sz w:val="18"/>
                <w:szCs w:val="18"/>
              </w:rPr>
              <w:t>-</w:t>
            </w:r>
            <w:r w:rsidRPr="00EA087A">
              <w:rPr>
                <w:sz w:val="18"/>
                <w:szCs w:val="18"/>
              </w:rPr>
              <w:t>зования</w:t>
            </w:r>
            <w:proofErr w:type="spellEnd"/>
            <w:proofErr w:type="gramEnd"/>
            <w:r w:rsidRPr="00EA087A">
              <w:rPr>
                <w:sz w:val="18"/>
                <w:szCs w:val="18"/>
              </w:rPr>
              <w:t xml:space="preserve"> </w:t>
            </w:r>
            <w:proofErr w:type="spellStart"/>
            <w:r w:rsidRPr="00EA087A">
              <w:rPr>
                <w:sz w:val="18"/>
                <w:szCs w:val="18"/>
              </w:rPr>
              <w:t>Админист</w:t>
            </w:r>
            <w:r w:rsidR="002A3971">
              <w:rPr>
                <w:sz w:val="18"/>
                <w:szCs w:val="18"/>
              </w:rPr>
              <w:t>-</w:t>
            </w:r>
            <w:r w:rsidRPr="00EA087A">
              <w:rPr>
                <w:sz w:val="18"/>
                <w:szCs w:val="18"/>
              </w:rPr>
              <w:t>раци</w:t>
            </w:r>
            <w:r w:rsidR="002A3971">
              <w:rPr>
                <w:sz w:val="18"/>
                <w:szCs w:val="18"/>
              </w:rPr>
              <w:t>и</w:t>
            </w:r>
            <w:proofErr w:type="spellEnd"/>
            <w:r w:rsidRPr="00EA087A">
              <w:rPr>
                <w:sz w:val="18"/>
                <w:szCs w:val="18"/>
              </w:rPr>
              <w:t xml:space="preserve"> </w:t>
            </w:r>
            <w:proofErr w:type="spellStart"/>
            <w:r w:rsidRPr="00EA087A">
              <w:rPr>
                <w:sz w:val="18"/>
                <w:szCs w:val="18"/>
              </w:rPr>
              <w:t>Заве</w:t>
            </w:r>
            <w:r w:rsidR="002A3971">
              <w:rPr>
                <w:sz w:val="18"/>
                <w:szCs w:val="18"/>
              </w:rPr>
              <w:t>-</w:t>
            </w:r>
            <w:r w:rsidRPr="00EA087A">
              <w:rPr>
                <w:sz w:val="18"/>
                <w:szCs w:val="18"/>
              </w:rPr>
              <w:t>тинского</w:t>
            </w:r>
            <w:proofErr w:type="spellEnd"/>
            <w:r w:rsidRPr="00EA087A">
              <w:rPr>
                <w:sz w:val="18"/>
                <w:szCs w:val="18"/>
              </w:rPr>
              <w:t xml:space="preserve"> района;</w:t>
            </w:r>
            <w:r w:rsidRPr="00EA087A">
              <w:rPr>
                <w:sz w:val="16"/>
                <w:szCs w:val="16"/>
              </w:rPr>
              <w:tab/>
            </w:r>
          </w:p>
        </w:tc>
        <w:tc>
          <w:tcPr>
            <w:tcW w:w="552" w:type="dxa"/>
            <w:noWrap/>
            <w:hideMark/>
          </w:tcPr>
          <w:p w:rsidR="000A7CDA" w:rsidRPr="00C27D1D" w:rsidRDefault="000A7CDA" w:rsidP="002A3971">
            <w:pPr>
              <w:widowControl w:val="0"/>
              <w:jc w:val="center"/>
              <w:rPr>
                <w:spacing w:val="-10"/>
                <w:kern w:val="2"/>
                <w:sz w:val="18"/>
                <w:szCs w:val="18"/>
              </w:rPr>
            </w:pPr>
            <w:r w:rsidRPr="00C27D1D">
              <w:rPr>
                <w:spacing w:val="-10"/>
                <w:kern w:val="2"/>
                <w:sz w:val="18"/>
                <w:szCs w:val="18"/>
              </w:rPr>
              <w:t>902</w:t>
            </w:r>
          </w:p>
        </w:tc>
        <w:tc>
          <w:tcPr>
            <w:tcW w:w="537" w:type="dxa"/>
            <w:noWrap/>
            <w:hideMark/>
          </w:tcPr>
          <w:p w:rsidR="000A7CDA" w:rsidRPr="00561813" w:rsidRDefault="000A7CDA" w:rsidP="002A3971">
            <w:pPr>
              <w:widowControl w:val="0"/>
              <w:jc w:val="center"/>
              <w:rPr>
                <w:b/>
                <w:spacing w:val="-10"/>
                <w:kern w:val="2"/>
                <w:sz w:val="18"/>
                <w:szCs w:val="18"/>
              </w:rPr>
            </w:pPr>
          </w:p>
        </w:tc>
        <w:tc>
          <w:tcPr>
            <w:tcW w:w="932" w:type="dxa"/>
            <w:noWrap/>
            <w:hideMark/>
          </w:tcPr>
          <w:p w:rsidR="000A7CDA" w:rsidRPr="00561813" w:rsidRDefault="000A7CDA" w:rsidP="002A3971">
            <w:pPr>
              <w:widowControl w:val="0"/>
              <w:jc w:val="center"/>
              <w:rPr>
                <w:b/>
                <w:spacing w:val="-10"/>
                <w:kern w:val="2"/>
                <w:sz w:val="18"/>
                <w:szCs w:val="18"/>
              </w:rPr>
            </w:pPr>
          </w:p>
        </w:tc>
        <w:tc>
          <w:tcPr>
            <w:tcW w:w="405" w:type="dxa"/>
            <w:noWrap/>
            <w:hideMark/>
          </w:tcPr>
          <w:p w:rsidR="000A7CDA" w:rsidRPr="00561813" w:rsidRDefault="000A7CDA" w:rsidP="002A3971">
            <w:pPr>
              <w:widowControl w:val="0"/>
              <w:jc w:val="center"/>
              <w:rPr>
                <w:b/>
                <w:spacing w:val="-10"/>
                <w:kern w:val="2"/>
                <w:sz w:val="18"/>
                <w:szCs w:val="18"/>
              </w:rPr>
            </w:pPr>
          </w:p>
        </w:tc>
        <w:tc>
          <w:tcPr>
            <w:tcW w:w="932" w:type="dxa"/>
            <w:noWrap/>
            <w:hideMark/>
          </w:tcPr>
          <w:p w:rsidR="000A7CDA" w:rsidRPr="009F3CA5" w:rsidRDefault="000A7CDA" w:rsidP="002A39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797" w:type="dxa"/>
            <w:noWrap/>
            <w:hideMark/>
          </w:tcPr>
          <w:p w:rsidR="000A7CDA" w:rsidRPr="009F3CA5" w:rsidRDefault="000A7CDA" w:rsidP="002A39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39" w:type="dxa"/>
            <w:noWrap/>
            <w:hideMark/>
          </w:tcPr>
          <w:p w:rsidR="000A7CDA" w:rsidRPr="009F3CA5" w:rsidRDefault="000A7CDA" w:rsidP="002A397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7" w:type="dxa"/>
            <w:noWrap/>
            <w:hideMark/>
          </w:tcPr>
          <w:p w:rsidR="000A7CDA" w:rsidRDefault="000A7CDA" w:rsidP="002A3971">
            <w:pPr>
              <w:jc w:val="center"/>
            </w:pPr>
            <w:r w:rsidRPr="00731FD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74" w:type="dxa"/>
            <w:noWrap/>
            <w:hideMark/>
          </w:tcPr>
          <w:p w:rsidR="000A7CDA" w:rsidRDefault="000A7CDA" w:rsidP="002A3971">
            <w:pPr>
              <w:jc w:val="center"/>
            </w:pPr>
            <w:r w:rsidRPr="00731FD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41" w:type="dxa"/>
            <w:noWrap/>
            <w:hideMark/>
          </w:tcPr>
          <w:p w:rsidR="000A7CDA" w:rsidRDefault="000A7CDA" w:rsidP="002A3971">
            <w:pPr>
              <w:jc w:val="center"/>
            </w:pPr>
            <w:r w:rsidRPr="00731FD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38" w:type="dxa"/>
            <w:noWrap/>
            <w:hideMark/>
          </w:tcPr>
          <w:p w:rsidR="000A7CDA" w:rsidRDefault="000A7CDA" w:rsidP="002A3971">
            <w:pPr>
              <w:jc w:val="center"/>
            </w:pPr>
            <w:r w:rsidRPr="00731FD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37" w:type="dxa"/>
            <w:noWrap/>
            <w:hideMark/>
          </w:tcPr>
          <w:p w:rsidR="000A7CDA" w:rsidRDefault="000A7CDA" w:rsidP="002A3971">
            <w:pPr>
              <w:jc w:val="center"/>
            </w:pPr>
            <w:r w:rsidRPr="00731FD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56" w:type="dxa"/>
            <w:noWrap/>
          </w:tcPr>
          <w:p w:rsidR="000A7CDA" w:rsidRDefault="000A7CDA" w:rsidP="002A3971">
            <w:pPr>
              <w:jc w:val="center"/>
            </w:pPr>
            <w:r w:rsidRPr="00731FD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27" w:type="dxa"/>
            <w:noWrap/>
          </w:tcPr>
          <w:p w:rsidR="000A7CDA" w:rsidRDefault="000A7CDA" w:rsidP="002A3971">
            <w:pPr>
              <w:jc w:val="center"/>
            </w:pPr>
            <w:r w:rsidRPr="00731FD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50" w:type="dxa"/>
            <w:noWrap/>
          </w:tcPr>
          <w:p w:rsidR="000A7CDA" w:rsidRDefault="000A7CDA" w:rsidP="002A3971">
            <w:pPr>
              <w:jc w:val="center"/>
            </w:pPr>
            <w:r w:rsidRPr="00731FD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41" w:type="dxa"/>
            <w:noWrap/>
          </w:tcPr>
          <w:p w:rsidR="000A7CDA" w:rsidRDefault="000A7CDA" w:rsidP="002A3971">
            <w:pPr>
              <w:jc w:val="center"/>
            </w:pPr>
            <w:r w:rsidRPr="00731FD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38" w:type="dxa"/>
            <w:noWrap/>
          </w:tcPr>
          <w:p w:rsidR="000A7CDA" w:rsidRDefault="000A7CDA" w:rsidP="002A3971">
            <w:pPr>
              <w:jc w:val="center"/>
            </w:pPr>
            <w:r w:rsidRPr="00731FD5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0A7CDA" w:rsidRPr="004B6FEC" w:rsidRDefault="000A7CDA" w:rsidP="000A7CDA">
      <w:pPr>
        <w:pageBreakBefore/>
        <w:widowControl w:val="0"/>
        <w:spacing w:line="235" w:lineRule="auto"/>
        <w:ind w:left="10206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lastRenderedPageBreak/>
        <w:t>Приложение № 4</w:t>
      </w:r>
    </w:p>
    <w:p w:rsidR="000A7CDA" w:rsidRPr="004B6FEC" w:rsidRDefault="000A7CDA" w:rsidP="000A7CDA">
      <w:pPr>
        <w:widowControl w:val="0"/>
        <w:spacing w:line="235" w:lineRule="auto"/>
        <w:ind w:left="10206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 xml:space="preserve">к </w:t>
      </w:r>
      <w:r>
        <w:rPr>
          <w:kern w:val="2"/>
          <w:sz w:val="28"/>
          <w:szCs w:val="28"/>
        </w:rPr>
        <w:t>муниципальной</w:t>
      </w:r>
      <w:r w:rsidRPr="004B6FEC">
        <w:rPr>
          <w:kern w:val="2"/>
          <w:sz w:val="28"/>
          <w:szCs w:val="28"/>
        </w:rPr>
        <w:t xml:space="preserve"> программе</w:t>
      </w:r>
    </w:p>
    <w:p w:rsidR="000A7CDA" w:rsidRPr="004B6FEC" w:rsidRDefault="000A7CDA" w:rsidP="000A7CDA">
      <w:pPr>
        <w:widowControl w:val="0"/>
        <w:spacing w:line="235" w:lineRule="auto"/>
        <w:ind w:left="10206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Заветинского района</w:t>
      </w:r>
      <w:r w:rsidRPr="004B6FEC">
        <w:rPr>
          <w:kern w:val="2"/>
          <w:sz w:val="28"/>
          <w:szCs w:val="28"/>
        </w:rPr>
        <w:t xml:space="preserve"> «</w:t>
      </w:r>
      <w:r w:rsidRPr="00AB484C">
        <w:rPr>
          <w:kern w:val="2"/>
          <w:sz w:val="28"/>
          <w:szCs w:val="28"/>
        </w:rPr>
        <w:t>Поддержка казач</w:t>
      </w:r>
      <w:r>
        <w:rPr>
          <w:kern w:val="2"/>
          <w:sz w:val="28"/>
          <w:szCs w:val="28"/>
        </w:rPr>
        <w:t>ества</w:t>
      </w:r>
      <w:r w:rsidRPr="00AB484C">
        <w:rPr>
          <w:kern w:val="2"/>
          <w:sz w:val="28"/>
          <w:szCs w:val="28"/>
        </w:rPr>
        <w:t xml:space="preserve"> Заветинского района</w:t>
      </w:r>
      <w:r w:rsidRPr="004B6FEC">
        <w:rPr>
          <w:kern w:val="2"/>
          <w:sz w:val="28"/>
          <w:szCs w:val="28"/>
        </w:rPr>
        <w:t>»</w:t>
      </w:r>
    </w:p>
    <w:p w:rsidR="000A7CDA" w:rsidRDefault="000A7CDA" w:rsidP="00E35847">
      <w:pPr>
        <w:widowControl w:val="0"/>
        <w:spacing w:line="235" w:lineRule="auto"/>
        <w:jc w:val="right"/>
        <w:rPr>
          <w:kern w:val="2"/>
          <w:sz w:val="28"/>
          <w:szCs w:val="28"/>
        </w:rPr>
      </w:pPr>
    </w:p>
    <w:p w:rsidR="00E35847" w:rsidRPr="004B6FEC" w:rsidRDefault="00E35847" w:rsidP="000A7CDA">
      <w:pPr>
        <w:widowControl w:val="0"/>
        <w:spacing w:line="235" w:lineRule="auto"/>
        <w:jc w:val="both"/>
        <w:rPr>
          <w:kern w:val="2"/>
          <w:sz w:val="28"/>
          <w:szCs w:val="28"/>
        </w:rPr>
      </w:pPr>
    </w:p>
    <w:p w:rsidR="000A7CDA" w:rsidRPr="004B6FEC" w:rsidRDefault="000A7CDA" w:rsidP="000A7CDA">
      <w:pPr>
        <w:widowControl w:val="0"/>
        <w:spacing w:line="235" w:lineRule="auto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>РАСХОДЫ</w:t>
      </w:r>
    </w:p>
    <w:p w:rsidR="000A7CDA" w:rsidRPr="004B6FEC" w:rsidRDefault="000A7CDA" w:rsidP="000A7CDA">
      <w:pPr>
        <w:widowControl w:val="0"/>
        <w:spacing w:line="235" w:lineRule="auto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 xml:space="preserve">на реализацию </w:t>
      </w:r>
      <w:r>
        <w:rPr>
          <w:kern w:val="2"/>
          <w:sz w:val="28"/>
          <w:szCs w:val="28"/>
        </w:rPr>
        <w:t>муниципальной</w:t>
      </w:r>
      <w:r w:rsidRPr="004B6FEC">
        <w:rPr>
          <w:kern w:val="2"/>
          <w:sz w:val="28"/>
          <w:szCs w:val="28"/>
        </w:rPr>
        <w:t xml:space="preserve"> программы</w:t>
      </w:r>
      <w:r w:rsidR="00E35847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Заветинского района</w:t>
      </w:r>
      <w:r w:rsidRPr="004B6FEC">
        <w:rPr>
          <w:kern w:val="2"/>
          <w:sz w:val="28"/>
          <w:szCs w:val="28"/>
        </w:rPr>
        <w:t xml:space="preserve"> «</w:t>
      </w:r>
      <w:r w:rsidRPr="00AB484C">
        <w:rPr>
          <w:kern w:val="2"/>
          <w:sz w:val="28"/>
          <w:szCs w:val="28"/>
        </w:rPr>
        <w:t>Поддержка казач</w:t>
      </w:r>
      <w:r>
        <w:rPr>
          <w:kern w:val="2"/>
          <w:sz w:val="28"/>
          <w:szCs w:val="28"/>
        </w:rPr>
        <w:t>ества</w:t>
      </w:r>
      <w:r w:rsidRPr="00AB484C">
        <w:rPr>
          <w:kern w:val="2"/>
          <w:sz w:val="28"/>
          <w:szCs w:val="28"/>
        </w:rPr>
        <w:t xml:space="preserve"> Заветинского района</w:t>
      </w:r>
      <w:r w:rsidRPr="004B6FEC">
        <w:rPr>
          <w:kern w:val="2"/>
          <w:sz w:val="28"/>
          <w:szCs w:val="28"/>
        </w:rPr>
        <w:t>»</w:t>
      </w:r>
    </w:p>
    <w:p w:rsidR="000A7CDA" w:rsidRPr="004B6FEC" w:rsidRDefault="000A7CDA" w:rsidP="000A7CDA">
      <w:pPr>
        <w:widowControl w:val="0"/>
        <w:spacing w:line="235" w:lineRule="auto"/>
        <w:jc w:val="both"/>
        <w:rPr>
          <w:kern w:val="2"/>
          <w:sz w:val="28"/>
          <w:szCs w:val="28"/>
        </w:rPr>
      </w:pPr>
    </w:p>
    <w:tbl>
      <w:tblPr>
        <w:tblW w:w="0" w:type="auto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978"/>
        <w:gridCol w:w="8"/>
        <w:gridCol w:w="1834"/>
        <w:gridCol w:w="851"/>
        <w:gridCol w:w="744"/>
        <w:gridCol w:w="744"/>
        <w:gridCol w:w="744"/>
        <w:gridCol w:w="744"/>
        <w:gridCol w:w="744"/>
        <w:gridCol w:w="745"/>
        <w:gridCol w:w="744"/>
        <w:gridCol w:w="744"/>
        <w:gridCol w:w="744"/>
        <w:gridCol w:w="744"/>
        <w:gridCol w:w="744"/>
        <w:gridCol w:w="745"/>
      </w:tblGrid>
      <w:tr w:rsidR="000A7CDA" w:rsidRPr="009F3CA5" w:rsidTr="00E35847">
        <w:tc>
          <w:tcPr>
            <w:tcW w:w="2986" w:type="dxa"/>
            <w:gridSpan w:val="2"/>
            <w:vMerge w:val="restart"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 xml:space="preserve">Наименование муниципальной программы, номер и наименование подпрограммы </w:t>
            </w:r>
          </w:p>
        </w:tc>
        <w:tc>
          <w:tcPr>
            <w:tcW w:w="1834" w:type="dxa"/>
            <w:vMerge w:val="restart"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 xml:space="preserve">Источники </w:t>
            </w:r>
          </w:p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финансирования</w:t>
            </w:r>
          </w:p>
        </w:tc>
        <w:tc>
          <w:tcPr>
            <w:tcW w:w="851" w:type="dxa"/>
            <w:vMerge w:val="restart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 xml:space="preserve">Объем </w:t>
            </w:r>
            <w:proofErr w:type="spellStart"/>
            <w:proofErr w:type="gramStart"/>
            <w:r w:rsidRPr="00E35847">
              <w:rPr>
                <w:kern w:val="2"/>
                <w:lang w:eastAsia="en-US"/>
              </w:rPr>
              <w:t>расхо</w:t>
            </w:r>
            <w:r w:rsidR="00E35847">
              <w:rPr>
                <w:kern w:val="2"/>
                <w:lang w:eastAsia="en-US"/>
              </w:rPr>
              <w:t>-</w:t>
            </w:r>
            <w:r w:rsidRPr="00E35847">
              <w:rPr>
                <w:kern w:val="2"/>
                <w:lang w:eastAsia="en-US"/>
              </w:rPr>
              <w:t>дов</w:t>
            </w:r>
            <w:proofErr w:type="spellEnd"/>
            <w:proofErr w:type="gramEnd"/>
            <w:r w:rsidRPr="00E35847">
              <w:rPr>
                <w:kern w:val="2"/>
                <w:lang w:eastAsia="en-US"/>
              </w:rPr>
              <w:t>, всего</w:t>
            </w:r>
          </w:p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(</w:t>
            </w:r>
            <w:r w:rsidR="006B2AE7" w:rsidRPr="00E35847">
              <w:rPr>
                <w:kern w:val="2"/>
                <w:lang w:eastAsia="en-US"/>
              </w:rPr>
              <w:t>тыс. руб</w:t>
            </w:r>
            <w:r w:rsidR="00E35847">
              <w:rPr>
                <w:kern w:val="2"/>
                <w:lang w:eastAsia="en-US"/>
              </w:rPr>
              <w:t>.</w:t>
            </w:r>
            <w:r w:rsidRPr="00E35847">
              <w:rPr>
                <w:kern w:val="2"/>
                <w:lang w:eastAsia="en-US"/>
              </w:rPr>
              <w:t>)</w:t>
            </w:r>
          </w:p>
        </w:tc>
        <w:tc>
          <w:tcPr>
            <w:tcW w:w="8930" w:type="dxa"/>
            <w:gridSpan w:val="12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В том числе по годам реализации муниципальной программы</w:t>
            </w:r>
          </w:p>
        </w:tc>
      </w:tr>
      <w:tr w:rsidR="000A7CDA" w:rsidRPr="009F3CA5" w:rsidTr="00E35847">
        <w:tc>
          <w:tcPr>
            <w:tcW w:w="2986" w:type="dxa"/>
            <w:gridSpan w:val="2"/>
            <w:vMerge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</w:p>
        </w:tc>
        <w:tc>
          <w:tcPr>
            <w:tcW w:w="1834" w:type="dxa"/>
            <w:vMerge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</w:p>
        </w:tc>
        <w:tc>
          <w:tcPr>
            <w:tcW w:w="851" w:type="dxa"/>
            <w:vMerge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2019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2020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2021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2022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2023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2024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2025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2026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2027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2028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2029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2030</w:t>
            </w:r>
          </w:p>
        </w:tc>
      </w:tr>
      <w:tr w:rsidR="00E35847" w:rsidRPr="009F3CA5" w:rsidTr="00E35847">
        <w:trPr>
          <w:trHeight w:val="66"/>
        </w:trPr>
        <w:tc>
          <w:tcPr>
            <w:tcW w:w="2978" w:type="dxa"/>
            <w:hideMark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1</w:t>
            </w:r>
          </w:p>
        </w:tc>
        <w:tc>
          <w:tcPr>
            <w:tcW w:w="1842" w:type="dxa"/>
            <w:gridSpan w:val="2"/>
            <w:hideMark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2</w:t>
            </w:r>
          </w:p>
        </w:tc>
        <w:tc>
          <w:tcPr>
            <w:tcW w:w="851" w:type="dxa"/>
            <w:hideMark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3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4</w:t>
            </w:r>
          </w:p>
        </w:tc>
        <w:tc>
          <w:tcPr>
            <w:tcW w:w="744" w:type="dxa"/>
            <w:hideMark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5</w:t>
            </w:r>
          </w:p>
        </w:tc>
        <w:tc>
          <w:tcPr>
            <w:tcW w:w="744" w:type="dxa"/>
            <w:hideMark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6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7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8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9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10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11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12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13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14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15</w:t>
            </w:r>
          </w:p>
        </w:tc>
      </w:tr>
      <w:tr w:rsidR="00E35847" w:rsidRPr="009F3CA5" w:rsidTr="00E35847">
        <w:trPr>
          <w:trHeight w:val="77"/>
        </w:trPr>
        <w:tc>
          <w:tcPr>
            <w:tcW w:w="2978" w:type="dxa"/>
            <w:vMerge w:val="restart"/>
            <w:hideMark/>
          </w:tcPr>
          <w:p w:rsidR="000A7CDA" w:rsidRPr="00E35847" w:rsidRDefault="000A7CDA" w:rsidP="00EC739A">
            <w:r w:rsidRPr="00E35847">
              <w:rPr>
                <w:kern w:val="2"/>
              </w:rPr>
              <w:t>Муниципальная программа Заветинского района «Под</w:t>
            </w:r>
            <w:r w:rsidRPr="00E35847">
              <w:rPr>
                <w:kern w:val="2"/>
              </w:rPr>
              <w:softHyphen/>
              <w:t xml:space="preserve">держка казачества Заветинского района» </w:t>
            </w:r>
          </w:p>
        </w:tc>
        <w:tc>
          <w:tcPr>
            <w:tcW w:w="1842" w:type="dxa"/>
            <w:gridSpan w:val="2"/>
            <w:hideMark/>
          </w:tcPr>
          <w:p w:rsidR="000A7CDA" w:rsidRPr="00E35847" w:rsidRDefault="00E35847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В</w:t>
            </w:r>
            <w:r w:rsidR="000A7CDA" w:rsidRPr="00E35847">
              <w:rPr>
                <w:kern w:val="2"/>
                <w:lang w:eastAsia="en-US"/>
              </w:rPr>
              <w:t xml:space="preserve">сего 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87445,2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7287,1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7287,1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7287,1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7287,1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7287,1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7287,1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7287,1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7287,1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7287,1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7287,1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7287,1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7287,1</w:t>
            </w:r>
          </w:p>
        </w:tc>
      </w:tr>
      <w:tr w:rsidR="00E35847" w:rsidRPr="009F3CA5" w:rsidTr="00E35847">
        <w:tc>
          <w:tcPr>
            <w:tcW w:w="2978" w:type="dxa"/>
            <w:vMerge/>
            <w:hideMark/>
          </w:tcPr>
          <w:p w:rsidR="000A7CDA" w:rsidRPr="00E35847" w:rsidRDefault="000A7CDA" w:rsidP="00EC739A">
            <w:pPr>
              <w:shd w:val="clear" w:color="auto" w:fill="FFFFFF"/>
              <w:spacing w:line="211" w:lineRule="auto"/>
              <w:rPr>
                <w:kern w:val="2"/>
                <w:lang w:eastAsia="en-US"/>
              </w:rPr>
            </w:pPr>
          </w:p>
        </w:tc>
        <w:tc>
          <w:tcPr>
            <w:tcW w:w="1842" w:type="dxa"/>
            <w:gridSpan w:val="2"/>
            <w:hideMark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 xml:space="preserve">бюджет района 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1200,0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</w:tr>
      <w:tr w:rsidR="00E35847" w:rsidRPr="009F3CA5" w:rsidTr="00E35847">
        <w:tc>
          <w:tcPr>
            <w:tcW w:w="2978" w:type="dxa"/>
            <w:vMerge/>
            <w:hideMark/>
          </w:tcPr>
          <w:p w:rsidR="000A7CDA" w:rsidRPr="00E35847" w:rsidRDefault="000A7CDA" w:rsidP="00EC739A">
            <w:pPr>
              <w:shd w:val="clear" w:color="auto" w:fill="FFFFFF"/>
              <w:spacing w:line="211" w:lineRule="auto"/>
              <w:rPr>
                <w:kern w:val="2"/>
                <w:lang w:eastAsia="en-US"/>
              </w:rPr>
            </w:pPr>
          </w:p>
        </w:tc>
        <w:tc>
          <w:tcPr>
            <w:tcW w:w="1842" w:type="dxa"/>
            <w:gridSpan w:val="2"/>
            <w:hideMark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 xml:space="preserve">безвозмездные поступления в бюджет района 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</w:tr>
      <w:tr w:rsidR="00E35847" w:rsidRPr="009F3CA5" w:rsidTr="00E35847">
        <w:tc>
          <w:tcPr>
            <w:tcW w:w="2978" w:type="dxa"/>
            <w:vMerge/>
            <w:hideMark/>
          </w:tcPr>
          <w:p w:rsidR="000A7CDA" w:rsidRPr="00E35847" w:rsidRDefault="000A7CDA" w:rsidP="00EC739A">
            <w:pPr>
              <w:shd w:val="clear" w:color="auto" w:fill="FFFFFF"/>
              <w:spacing w:line="211" w:lineRule="auto"/>
              <w:rPr>
                <w:kern w:val="2"/>
                <w:lang w:eastAsia="en-US"/>
              </w:rPr>
            </w:pPr>
          </w:p>
        </w:tc>
        <w:tc>
          <w:tcPr>
            <w:tcW w:w="1842" w:type="dxa"/>
            <w:gridSpan w:val="2"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в том числе за счет средств: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</w:tr>
      <w:tr w:rsidR="00E35847" w:rsidRPr="009F3CA5" w:rsidTr="00E35847">
        <w:tc>
          <w:tcPr>
            <w:tcW w:w="2978" w:type="dxa"/>
            <w:vMerge/>
            <w:hideMark/>
          </w:tcPr>
          <w:p w:rsidR="000A7CDA" w:rsidRPr="00E35847" w:rsidRDefault="000A7CDA" w:rsidP="00EC739A">
            <w:pPr>
              <w:shd w:val="clear" w:color="auto" w:fill="FFFFFF"/>
              <w:spacing w:line="211" w:lineRule="auto"/>
              <w:rPr>
                <w:kern w:val="2"/>
                <w:lang w:eastAsia="en-US"/>
              </w:rPr>
            </w:pPr>
          </w:p>
        </w:tc>
        <w:tc>
          <w:tcPr>
            <w:tcW w:w="1842" w:type="dxa"/>
            <w:gridSpan w:val="2"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федерального бюджета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–</w:t>
            </w:r>
          </w:p>
        </w:tc>
      </w:tr>
      <w:tr w:rsidR="00E35847" w:rsidRPr="009F3CA5" w:rsidTr="00E35847">
        <w:tc>
          <w:tcPr>
            <w:tcW w:w="2978" w:type="dxa"/>
            <w:vMerge/>
            <w:hideMark/>
          </w:tcPr>
          <w:p w:rsidR="000A7CDA" w:rsidRPr="00E35847" w:rsidRDefault="000A7CDA" w:rsidP="00EC739A">
            <w:pPr>
              <w:shd w:val="clear" w:color="auto" w:fill="FFFFFF"/>
              <w:spacing w:line="211" w:lineRule="auto"/>
              <w:rPr>
                <w:kern w:val="2"/>
                <w:lang w:eastAsia="en-US"/>
              </w:rPr>
            </w:pPr>
          </w:p>
        </w:tc>
        <w:tc>
          <w:tcPr>
            <w:tcW w:w="1842" w:type="dxa"/>
            <w:gridSpan w:val="2"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областного бюджета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86245,2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</w:tr>
      <w:tr w:rsidR="00E35847" w:rsidRPr="009F3CA5" w:rsidTr="00E35847">
        <w:tc>
          <w:tcPr>
            <w:tcW w:w="2978" w:type="dxa"/>
            <w:vMerge/>
            <w:hideMark/>
          </w:tcPr>
          <w:p w:rsidR="000A7CDA" w:rsidRPr="00E35847" w:rsidRDefault="000A7CDA" w:rsidP="00EC739A">
            <w:pPr>
              <w:shd w:val="clear" w:color="auto" w:fill="FFFFFF"/>
              <w:spacing w:line="211" w:lineRule="auto"/>
              <w:rPr>
                <w:kern w:val="2"/>
                <w:lang w:eastAsia="en-US"/>
              </w:rPr>
            </w:pPr>
          </w:p>
        </w:tc>
        <w:tc>
          <w:tcPr>
            <w:tcW w:w="1842" w:type="dxa"/>
            <w:gridSpan w:val="2"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бюджета сельских поселений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</w:tr>
      <w:tr w:rsidR="00E35847" w:rsidRPr="009F3CA5" w:rsidTr="00E35847">
        <w:tc>
          <w:tcPr>
            <w:tcW w:w="2978" w:type="dxa"/>
            <w:vMerge/>
            <w:hideMark/>
          </w:tcPr>
          <w:p w:rsidR="000A7CDA" w:rsidRPr="00E35847" w:rsidRDefault="000A7CDA" w:rsidP="00EC739A">
            <w:pPr>
              <w:shd w:val="clear" w:color="auto" w:fill="FFFFFF"/>
              <w:spacing w:line="211" w:lineRule="auto"/>
              <w:rPr>
                <w:kern w:val="2"/>
                <w:lang w:eastAsia="en-US"/>
              </w:rPr>
            </w:pPr>
          </w:p>
        </w:tc>
        <w:tc>
          <w:tcPr>
            <w:tcW w:w="1842" w:type="dxa"/>
            <w:gridSpan w:val="2"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</w:tr>
      <w:tr w:rsidR="00E35847" w:rsidRPr="009F3CA5" w:rsidTr="00E35847">
        <w:tc>
          <w:tcPr>
            <w:tcW w:w="2978" w:type="dxa"/>
            <w:vMerge w:val="restart"/>
            <w:hideMark/>
          </w:tcPr>
          <w:p w:rsidR="000A7CDA" w:rsidRPr="00E35847" w:rsidRDefault="000A7CDA" w:rsidP="00EC739A">
            <w:pPr>
              <w:rPr>
                <w:kern w:val="2"/>
              </w:rPr>
            </w:pPr>
            <w:r w:rsidRPr="00E35847">
              <w:rPr>
                <w:kern w:val="2"/>
              </w:rPr>
              <w:t>Подпрограмма 1</w:t>
            </w:r>
          </w:p>
          <w:p w:rsidR="000A7CDA" w:rsidRPr="00E35847" w:rsidRDefault="000A7CDA" w:rsidP="00EC739A">
            <w:r w:rsidRPr="00E35847">
              <w:rPr>
                <w:kern w:val="2"/>
              </w:rPr>
              <w:t>«</w:t>
            </w:r>
            <w:r w:rsidRPr="00E35847">
              <w:rPr>
                <w:rFonts w:eastAsia="Calibri"/>
                <w:kern w:val="2"/>
                <w:lang w:eastAsia="en-US"/>
              </w:rPr>
              <w:t>Создание условий для привлечения членов казачьих обществ к несению государственной и иной службы</w:t>
            </w:r>
            <w:r w:rsidRPr="00E35847">
              <w:rPr>
                <w:kern w:val="2"/>
              </w:rPr>
              <w:t>»</w:t>
            </w:r>
          </w:p>
        </w:tc>
        <w:tc>
          <w:tcPr>
            <w:tcW w:w="1842" w:type="dxa"/>
            <w:gridSpan w:val="2"/>
            <w:hideMark/>
          </w:tcPr>
          <w:p w:rsidR="000A7CDA" w:rsidRPr="00E35847" w:rsidRDefault="00E35847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В</w:t>
            </w:r>
            <w:r w:rsidR="000A7CDA" w:rsidRPr="00E35847">
              <w:rPr>
                <w:kern w:val="2"/>
                <w:lang w:eastAsia="en-US"/>
              </w:rPr>
              <w:t xml:space="preserve">сего 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86245,2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</w:tr>
      <w:tr w:rsidR="00E35847" w:rsidRPr="009F3CA5" w:rsidTr="00E35847">
        <w:tc>
          <w:tcPr>
            <w:tcW w:w="2978" w:type="dxa"/>
            <w:vMerge/>
            <w:hideMark/>
          </w:tcPr>
          <w:p w:rsidR="000A7CDA" w:rsidRPr="00E35847" w:rsidRDefault="000A7CDA" w:rsidP="00EC739A">
            <w:pPr>
              <w:shd w:val="clear" w:color="auto" w:fill="FFFFFF"/>
              <w:spacing w:line="211" w:lineRule="auto"/>
              <w:rPr>
                <w:kern w:val="2"/>
                <w:lang w:eastAsia="en-US"/>
              </w:rPr>
            </w:pPr>
          </w:p>
        </w:tc>
        <w:tc>
          <w:tcPr>
            <w:tcW w:w="1842" w:type="dxa"/>
            <w:gridSpan w:val="2"/>
            <w:hideMark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 xml:space="preserve">бюджет района 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</w:tr>
      <w:tr w:rsidR="00E35847" w:rsidRPr="009F3CA5" w:rsidTr="00E35847">
        <w:tc>
          <w:tcPr>
            <w:tcW w:w="2978" w:type="dxa"/>
            <w:vMerge/>
            <w:hideMark/>
          </w:tcPr>
          <w:p w:rsidR="000A7CDA" w:rsidRPr="00E35847" w:rsidRDefault="000A7CDA" w:rsidP="00EC739A">
            <w:pPr>
              <w:shd w:val="clear" w:color="auto" w:fill="FFFFFF"/>
              <w:spacing w:line="211" w:lineRule="auto"/>
              <w:rPr>
                <w:kern w:val="2"/>
                <w:lang w:eastAsia="en-US"/>
              </w:rPr>
            </w:pPr>
          </w:p>
        </w:tc>
        <w:tc>
          <w:tcPr>
            <w:tcW w:w="1842" w:type="dxa"/>
            <w:gridSpan w:val="2"/>
            <w:hideMark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 xml:space="preserve">безвозмездные поступления в бюджет района 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</w:tr>
      <w:tr w:rsidR="00E35847" w:rsidRPr="009F3CA5" w:rsidTr="00E35847">
        <w:tc>
          <w:tcPr>
            <w:tcW w:w="2978" w:type="dxa"/>
            <w:vMerge/>
            <w:hideMark/>
          </w:tcPr>
          <w:p w:rsidR="000A7CDA" w:rsidRPr="00E35847" w:rsidRDefault="000A7CDA" w:rsidP="00EC739A">
            <w:pPr>
              <w:shd w:val="clear" w:color="auto" w:fill="FFFFFF"/>
              <w:spacing w:line="211" w:lineRule="auto"/>
              <w:rPr>
                <w:kern w:val="2"/>
                <w:lang w:eastAsia="en-US"/>
              </w:rPr>
            </w:pPr>
          </w:p>
        </w:tc>
        <w:tc>
          <w:tcPr>
            <w:tcW w:w="1842" w:type="dxa"/>
            <w:gridSpan w:val="2"/>
            <w:hideMark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 xml:space="preserve">в том числе за счет </w:t>
            </w:r>
            <w:r w:rsidRPr="00E35847">
              <w:rPr>
                <w:kern w:val="2"/>
                <w:lang w:eastAsia="en-US"/>
              </w:rPr>
              <w:lastRenderedPageBreak/>
              <w:t>средств: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</w:tr>
      <w:tr w:rsidR="00E35847" w:rsidRPr="009F3CA5" w:rsidTr="00E35847">
        <w:tc>
          <w:tcPr>
            <w:tcW w:w="2978" w:type="dxa"/>
            <w:vMerge/>
            <w:hideMark/>
          </w:tcPr>
          <w:p w:rsidR="000A7CDA" w:rsidRPr="00E35847" w:rsidRDefault="000A7CDA" w:rsidP="00EC739A">
            <w:pPr>
              <w:shd w:val="clear" w:color="auto" w:fill="FFFFFF"/>
              <w:spacing w:line="211" w:lineRule="auto"/>
              <w:rPr>
                <w:kern w:val="2"/>
                <w:lang w:eastAsia="en-US"/>
              </w:rPr>
            </w:pPr>
          </w:p>
        </w:tc>
        <w:tc>
          <w:tcPr>
            <w:tcW w:w="1842" w:type="dxa"/>
            <w:gridSpan w:val="2"/>
            <w:hideMark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федерального бюджета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</w:tr>
      <w:tr w:rsidR="00E35847" w:rsidRPr="009F3CA5" w:rsidTr="00E35847">
        <w:tc>
          <w:tcPr>
            <w:tcW w:w="2978" w:type="dxa"/>
            <w:vMerge/>
          </w:tcPr>
          <w:p w:rsidR="000A7CDA" w:rsidRPr="00E35847" w:rsidRDefault="000A7CDA" w:rsidP="00EC739A">
            <w:pPr>
              <w:shd w:val="clear" w:color="auto" w:fill="FFFFFF"/>
              <w:spacing w:line="211" w:lineRule="auto"/>
              <w:rPr>
                <w:kern w:val="2"/>
                <w:lang w:eastAsia="en-US"/>
              </w:rPr>
            </w:pPr>
          </w:p>
        </w:tc>
        <w:tc>
          <w:tcPr>
            <w:tcW w:w="1842" w:type="dxa"/>
            <w:gridSpan w:val="2"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областного бюджета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86245,2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7187,1</w:t>
            </w:r>
          </w:p>
        </w:tc>
      </w:tr>
      <w:tr w:rsidR="00E35847" w:rsidRPr="009F3CA5" w:rsidTr="00E35847">
        <w:tc>
          <w:tcPr>
            <w:tcW w:w="2978" w:type="dxa"/>
            <w:vMerge/>
          </w:tcPr>
          <w:p w:rsidR="000A7CDA" w:rsidRPr="00E35847" w:rsidRDefault="000A7CDA" w:rsidP="00EC739A">
            <w:pPr>
              <w:shd w:val="clear" w:color="auto" w:fill="FFFFFF"/>
              <w:spacing w:line="211" w:lineRule="auto"/>
              <w:rPr>
                <w:kern w:val="2"/>
                <w:lang w:eastAsia="en-US"/>
              </w:rPr>
            </w:pPr>
          </w:p>
        </w:tc>
        <w:tc>
          <w:tcPr>
            <w:tcW w:w="1842" w:type="dxa"/>
            <w:gridSpan w:val="2"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бюджета сельских поселений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jc w:val="center"/>
            </w:pPr>
            <w:r w:rsidRPr="00E35847"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t>–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</w:pPr>
            <w:r w:rsidRPr="00E35847"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t>–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</w:pPr>
            <w:r w:rsidRPr="00E35847">
              <w:t>–</w:t>
            </w:r>
          </w:p>
        </w:tc>
      </w:tr>
      <w:tr w:rsidR="00E35847" w:rsidRPr="009F3CA5" w:rsidTr="00E35847">
        <w:tc>
          <w:tcPr>
            <w:tcW w:w="2978" w:type="dxa"/>
            <w:vMerge/>
          </w:tcPr>
          <w:p w:rsidR="000A7CDA" w:rsidRPr="00E35847" w:rsidRDefault="000A7CDA" w:rsidP="00EC739A">
            <w:pPr>
              <w:shd w:val="clear" w:color="auto" w:fill="FFFFFF"/>
              <w:spacing w:line="211" w:lineRule="auto"/>
              <w:rPr>
                <w:kern w:val="2"/>
                <w:lang w:eastAsia="en-US"/>
              </w:rPr>
            </w:pPr>
          </w:p>
        </w:tc>
        <w:tc>
          <w:tcPr>
            <w:tcW w:w="1842" w:type="dxa"/>
            <w:gridSpan w:val="2"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jc w:val="center"/>
            </w:pPr>
            <w:r w:rsidRPr="00E35847"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t>-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</w:pPr>
            <w:r w:rsidRPr="00E35847"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t>-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</w:pPr>
            <w:r w:rsidRPr="00E35847">
              <w:t>-</w:t>
            </w:r>
          </w:p>
        </w:tc>
      </w:tr>
      <w:tr w:rsidR="00E35847" w:rsidRPr="009F3CA5" w:rsidTr="00E35847">
        <w:tc>
          <w:tcPr>
            <w:tcW w:w="2978" w:type="dxa"/>
            <w:vMerge w:val="restart"/>
            <w:hideMark/>
          </w:tcPr>
          <w:p w:rsidR="000A7CDA" w:rsidRPr="00E35847" w:rsidRDefault="000A7CDA" w:rsidP="00EC739A">
            <w:pPr>
              <w:rPr>
                <w:kern w:val="2"/>
              </w:rPr>
            </w:pPr>
            <w:r w:rsidRPr="00E35847">
              <w:rPr>
                <w:kern w:val="2"/>
              </w:rPr>
              <w:t>Подпрограмма 2</w:t>
            </w:r>
          </w:p>
          <w:p w:rsidR="000A7CDA" w:rsidRPr="00E35847" w:rsidRDefault="000A7CDA" w:rsidP="00EC739A">
            <w:r w:rsidRPr="00E35847">
              <w:rPr>
                <w:kern w:val="2"/>
              </w:rPr>
              <w:t>«</w:t>
            </w:r>
            <w:r w:rsidRPr="00E35847">
              <w:rPr>
                <w:spacing w:val="-4"/>
                <w:kern w:val="2"/>
              </w:rPr>
              <w:t>Развитие казачьего самодеятельного народ</w:t>
            </w:r>
            <w:r w:rsidRPr="00E35847">
              <w:rPr>
                <w:spacing w:val="-4"/>
                <w:kern w:val="2"/>
              </w:rPr>
              <w:softHyphen/>
              <w:t>ного твор</w:t>
            </w:r>
            <w:r w:rsidRPr="00E35847">
              <w:rPr>
                <w:spacing w:val="-4"/>
                <w:kern w:val="2"/>
              </w:rPr>
              <w:softHyphen/>
              <w:t>чества</w:t>
            </w:r>
            <w:r w:rsidRPr="00E35847">
              <w:rPr>
                <w:kern w:val="2"/>
              </w:rPr>
              <w:t>»</w:t>
            </w:r>
          </w:p>
        </w:tc>
        <w:tc>
          <w:tcPr>
            <w:tcW w:w="1842" w:type="dxa"/>
            <w:gridSpan w:val="2"/>
            <w:hideMark/>
          </w:tcPr>
          <w:p w:rsidR="000A7CDA" w:rsidRPr="00E35847" w:rsidRDefault="00E35847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В</w:t>
            </w:r>
            <w:r w:rsidR="000A7CDA" w:rsidRPr="00E35847">
              <w:rPr>
                <w:kern w:val="2"/>
                <w:lang w:eastAsia="en-US"/>
              </w:rPr>
              <w:t xml:space="preserve">сего 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1200,0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</w:tr>
      <w:tr w:rsidR="00E35847" w:rsidRPr="009F3CA5" w:rsidTr="00E35847">
        <w:tc>
          <w:tcPr>
            <w:tcW w:w="2978" w:type="dxa"/>
            <w:vMerge/>
            <w:hideMark/>
          </w:tcPr>
          <w:p w:rsidR="000A7CDA" w:rsidRPr="00E35847" w:rsidRDefault="000A7CDA" w:rsidP="00EC739A">
            <w:pPr>
              <w:shd w:val="clear" w:color="auto" w:fill="FFFFFF"/>
              <w:spacing w:line="211" w:lineRule="auto"/>
              <w:rPr>
                <w:kern w:val="2"/>
                <w:lang w:eastAsia="en-US"/>
              </w:rPr>
            </w:pPr>
          </w:p>
        </w:tc>
        <w:tc>
          <w:tcPr>
            <w:tcW w:w="1842" w:type="dxa"/>
            <w:gridSpan w:val="2"/>
            <w:hideMark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 xml:space="preserve">бюджет района 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1200,0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jc w:val="center"/>
            </w:pPr>
            <w:r w:rsidRPr="00E35847">
              <w:rPr>
                <w:color w:val="000000"/>
              </w:rPr>
              <w:t>100,0</w:t>
            </w:r>
          </w:p>
        </w:tc>
      </w:tr>
      <w:tr w:rsidR="00E35847" w:rsidRPr="009F3CA5" w:rsidTr="00E35847">
        <w:tc>
          <w:tcPr>
            <w:tcW w:w="2978" w:type="dxa"/>
            <w:vMerge/>
            <w:hideMark/>
          </w:tcPr>
          <w:p w:rsidR="000A7CDA" w:rsidRPr="00E35847" w:rsidRDefault="000A7CDA" w:rsidP="00EC739A">
            <w:pPr>
              <w:shd w:val="clear" w:color="auto" w:fill="FFFFFF"/>
              <w:spacing w:line="211" w:lineRule="auto"/>
              <w:rPr>
                <w:kern w:val="2"/>
                <w:lang w:eastAsia="en-US"/>
              </w:rPr>
            </w:pPr>
          </w:p>
        </w:tc>
        <w:tc>
          <w:tcPr>
            <w:tcW w:w="1842" w:type="dxa"/>
            <w:gridSpan w:val="2"/>
            <w:hideMark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 xml:space="preserve">безвозмездные поступления в бюджет района 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</w:tr>
      <w:tr w:rsidR="00E35847" w:rsidRPr="009F3CA5" w:rsidTr="00E35847">
        <w:tc>
          <w:tcPr>
            <w:tcW w:w="2978" w:type="dxa"/>
            <w:vMerge/>
            <w:hideMark/>
          </w:tcPr>
          <w:p w:rsidR="000A7CDA" w:rsidRPr="00E35847" w:rsidRDefault="000A7CDA" w:rsidP="00EC739A">
            <w:pPr>
              <w:shd w:val="clear" w:color="auto" w:fill="FFFFFF"/>
              <w:spacing w:line="211" w:lineRule="auto"/>
              <w:rPr>
                <w:kern w:val="2"/>
                <w:lang w:eastAsia="en-US"/>
              </w:rPr>
            </w:pPr>
          </w:p>
        </w:tc>
        <w:tc>
          <w:tcPr>
            <w:tcW w:w="1842" w:type="dxa"/>
            <w:gridSpan w:val="2"/>
            <w:hideMark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в том числе за счет средств: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</w:p>
        </w:tc>
      </w:tr>
      <w:tr w:rsidR="00E35847" w:rsidRPr="009F3CA5" w:rsidTr="00E35847">
        <w:tc>
          <w:tcPr>
            <w:tcW w:w="2978" w:type="dxa"/>
            <w:vMerge/>
            <w:hideMark/>
          </w:tcPr>
          <w:p w:rsidR="000A7CDA" w:rsidRPr="00E35847" w:rsidRDefault="000A7CDA" w:rsidP="00EC739A">
            <w:pPr>
              <w:shd w:val="clear" w:color="auto" w:fill="FFFFFF"/>
              <w:spacing w:line="211" w:lineRule="auto"/>
              <w:rPr>
                <w:kern w:val="2"/>
                <w:lang w:eastAsia="en-US"/>
              </w:rPr>
            </w:pPr>
          </w:p>
        </w:tc>
        <w:tc>
          <w:tcPr>
            <w:tcW w:w="1842" w:type="dxa"/>
            <w:gridSpan w:val="2"/>
            <w:hideMark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федерального бюджета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–</w:t>
            </w:r>
          </w:p>
        </w:tc>
      </w:tr>
      <w:tr w:rsidR="00E35847" w:rsidRPr="009F3CA5" w:rsidTr="00E35847">
        <w:tc>
          <w:tcPr>
            <w:tcW w:w="2978" w:type="dxa"/>
            <w:vMerge/>
            <w:hideMark/>
          </w:tcPr>
          <w:p w:rsidR="000A7CDA" w:rsidRPr="00E35847" w:rsidRDefault="000A7CDA" w:rsidP="00EC739A">
            <w:pPr>
              <w:shd w:val="clear" w:color="auto" w:fill="FFFFFF"/>
              <w:spacing w:line="211" w:lineRule="auto"/>
              <w:rPr>
                <w:kern w:val="2"/>
                <w:lang w:eastAsia="en-US"/>
              </w:rPr>
            </w:pPr>
          </w:p>
        </w:tc>
        <w:tc>
          <w:tcPr>
            <w:tcW w:w="1842" w:type="dxa"/>
            <w:gridSpan w:val="2"/>
            <w:hideMark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 xml:space="preserve">областного бюджета 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</w:tr>
      <w:tr w:rsidR="00E35847" w:rsidRPr="009F3CA5" w:rsidTr="00E35847">
        <w:tc>
          <w:tcPr>
            <w:tcW w:w="2978" w:type="dxa"/>
            <w:vMerge/>
            <w:hideMark/>
          </w:tcPr>
          <w:p w:rsidR="000A7CDA" w:rsidRPr="00E35847" w:rsidRDefault="000A7CDA" w:rsidP="00EC739A">
            <w:pPr>
              <w:shd w:val="clear" w:color="auto" w:fill="FFFFFF"/>
              <w:spacing w:line="211" w:lineRule="auto"/>
              <w:rPr>
                <w:kern w:val="2"/>
                <w:lang w:eastAsia="en-US"/>
              </w:rPr>
            </w:pPr>
          </w:p>
        </w:tc>
        <w:tc>
          <w:tcPr>
            <w:tcW w:w="1842" w:type="dxa"/>
            <w:gridSpan w:val="2"/>
            <w:hideMark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бюджета сельских поселений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</w:tr>
      <w:tr w:rsidR="00E35847" w:rsidRPr="009F3CA5" w:rsidTr="00E35847">
        <w:tc>
          <w:tcPr>
            <w:tcW w:w="2978" w:type="dxa"/>
            <w:vMerge/>
          </w:tcPr>
          <w:p w:rsidR="000A7CDA" w:rsidRPr="00E35847" w:rsidRDefault="000A7CDA" w:rsidP="00EC739A">
            <w:pPr>
              <w:shd w:val="clear" w:color="auto" w:fill="FFFFFF"/>
              <w:spacing w:line="211" w:lineRule="auto"/>
              <w:rPr>
                <w:kern w:val="2"/>
                <w:lang w:eastAsia="en-US"/>
              </w:rPr>
            </w:pPr>
          </w:p>
        </w:tc>
        <w:tc>
          <w:tcPr>
            <w:tcW w:w="1842" w:type="dxa"/>
            <w:gridSpan w:val="2"/>
          </w:tcPr>
          <w:p w:rsidR="000A7CDA" w:rsidRPr="00E35847" w:rsidRDefault="000A7CDA" w:rsidP="00EC739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kern w:val="2"/>
                <w:lang w:eastAsia="en-US"/>
              </w:rPr>
            </w:pPr>
            <w:r w:rsidRPr="00E35847">
              <w:rPr>
                <w:kern w:val="2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4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  <w:tc>
          <w:tcPr>
            <w:tcW w:w="745" w:type="dxa"/>
          </w:tcPr>
          <w:p w:rsidR="000A7CDA" w:rsidRPr="00E35847" w:rsidRDefault="000A7CDA" w:rsidP="00E35847">
            <w:pPr>
              <w:ind w:left="-57" w:right="-57"/>
              <w:jc w:val="center"/>
              <w:rPr>
                <w:color w:val="000000"/>
              </w:rPr>
            </w:pPr>
            <w:r w:rsidRPr="00E35847">
              <w:rPr>
                <w:color w:val="000000"/>
              </w:rPr>
              <w:t>-</w:t>
            </w:r>
          </w:p>
        </w:tc>
      </w:tr>
    </w:tbl>
    <w:p w:rsidR="000A7CDA" w:rsidRDefault="000A7CDA" w:rsidP="000A7CDA">
      <w:pPr>
        <w:rPr>
          <w:kern w:val="2"/>
          <w:sz w:val="28"/>
          <w:szCs w:val="28"/>
        </w:rPr>
      </w:pPr>
    </w:p>
    <w:p w:rsidR="000A7CDA" w:rsidRPr="00F434E0" w:rsidRDefault="000A7CDA" w:rsidP="000A7CDA">
      <w:pPr>
        <w:rPr>
          <w:kern w:val="2"/>
          <w:sz w:val="28"/>
          <w:szCs w:val="28"/>
        </w:rPr>
      </w:pPr>
    </w:p>
    <w:p w:rsidR="000A7CDA" w:rsidRPr="00E155D7" w:rsidRDefault="000A7CDA" w:rsidP="000A7CDA">
      <w:pPr>
        <w:tabs>
          <w:tab w:val="left" w:pos="5844"/>
        </w:tabs>
        <w:rPr>
          <w:sz w:val="28"/>
          <w:szCs w:val="28"/>
        </w:rPr>
        <w:sectPr w:rsidR="000A7CDA" w:rsidRPr="00E155D7" w:rsidSect="00DC795E">
          <w:pgSz w:w="16840" w:h="11907" w:orient="landscape" w:code="9"/>
          <w:pgMar w:top="1701" w:right="1134" w:bottom="567" w:left="1134" w:header="720" w:footer="720" w:gutter="0"/>
          <w:cols w:space="720"/>
        </w:sectPr>
      </w:pPr>
    </w:p>
    <w:p w:rsidR="000A7CDA" w:rsidRPr="004B6FEC" w:rsidRDefault="000A7CDA" w:rsidP="000A7CDA">
      <w:pPr>
        <w:pageBreakBefore/>
        <w:widowControl w:val="0"/>
        <w:autoSpaceDE w:val="0"/>
        <w:autoSpaceDN w:val="0"/>
        <w:adjustRightInd w:val="0"/>
        <w:ind w:left="6237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lastRenderedPageBreak/>
        <w:t>Приложение № 2</w:t>
      </w:r>
    </w:p>
    <w:p w:rsidR="000A7CDA" w:rsidRPr="004B6FEC" w:rsidRDefault="000A7CDA" w:rsidP="000A7CDA">
      <w:pPr>
        <w:widowControl w:val="0"/>
        <w:autoSpaceDE w:val="0"/>
        <w:autoSpaceDN w:val="0"/>
        <w:adjustRightInd w:val="0"/>
        <w:ind w:left="6237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>к постановлению</w:t>
      </w:r>
    </w:p>
    <w:p w:rsidR="000A7CDA" w:rsidRPr="004B6FEC" w:rsidRDefault="000A7CDA" w:rsidP="000A7CDA">
      <w:pPr>
        <w:widowControl w:val="0"/>
        <w:autoSpaceDE w:val="0"/>
        <w:autoSpaceDN w:val="0"/>
        <w:adjustRightInd w:val="0"/>
        <w:ind w:left="6237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Администрации</w:t>
      </w:r>
    </w:p>
    <w:p w:rsidR="000A7CDA" w:rsidRPr="004B6FEC" w:rsidRDefault="000A7CDA" w:rsidP="000A7CDA">
      <w:pPr>
        <w:widowControl w:val="0"/>
        <w:autoSpaceDE w:val="0"/>
        <w:autoSpaceDN w:val="0"/>
        <w:adjustRightInd w:val="0"/>
        <w:ind w:left="6237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Заветинского района</w:t>
      </w:r>
    </w:p>
    <w:p w:rsidR="000A7CDA" w:rsidRPr="004B6FEC" w:rsidRDefault="000A7CDA" w:rsidP="000A7CDA">
      <w:pPr>
        <w:widowControl w:val="0"/>
        <w:ind w:left="6237"/>
        <w:jc w:val="center"/>
        <w:rPr>
          <w:sz w:val="28"/>
          <w:szCs w:val="28"/>
        </w:rPr>
      </w:pPr>
      <w:r w:rsidRPr="004B6FEC">
        <w:rPr>
          <w:sz w:val="28"/>
          <w:szCs w:val="28"/>
        </w:rPr>
        <w:t xml:space="preserve">от </w:t>
      </w:r>
      <w:r w:rsidR="00E35847">
        <w:rPr>
          <w:sz w:val="28"/>
          <w:szCs w:val="28"/>
        </w:rPr>
        <w:t>.10.2018</w:t>
      </w:r>
      <w:r w:rsidRPr="004B6FEC">
        <w:rPr>
          <w:sz w:val="28"/>
          <w:szCs w:val="28"/>
        </w:rPr>
        <w:t xml:space="preserve"> № </w:t>
      </w:r>
    </w:p>
    <w:p w:rsidR="000A7CDA" w:rsidRPr="004B6FEC" w:rsidRDefault="000A7CDA" w:rsidP="000A7CDA">
      <w:pPr>
        <w:widowControl w:val="0"/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0A7CDA" w:rsidRPr="004B6FEC" w:rsidRDefault="000A7CDA" w:rsidP="000A7CDA">
      <w:pPr>
        <w:widowControl w:val="0"/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0A7CDA" w:rsidRPr="004B6FEC" w:rsidRDefault="000A7CDA" w:rsidP="000A7CDA">
      <w:pPr>
        <w:widowControl w:val="0"/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>ПЕРЕЧЕНЬ</w:t>
      </w:r>
    </w:p>
    <w:p w:rsidR="000A7CDA" w:rsidRDefault="000A7CDA" w:rsidP="000A7CDA">
      <w:pPr>
        <w:widowControl w:val="0"/>
        <w:autoSpaceDE w:val="0"/>
        <w:autoSpaceDN w:val="0"/>
        <w:adjustRightInd w:val="0"/>
        <w:jc w:val="center"/>
        <w:rPr>
          <w:spacing w:val="-4"/>
          <w:kern w:val="2"/>
          <w:sz w:val="28"/>
          <w:szCs w:val="28"/>
        </w:rPr>
      </w:pPr>
      <w:r w:rsidRPr="005F5DBF">
        <w:rPr>
          <w:spacing w:val="-4"/>
          <w:kern w:val="2"/>
          <w:sz w:val="28"/>
          <w:szCs w:val="28"/>
        </w:rPr>
        <w:t xml:space="preserve">постановлений </w:t>
      </w:r>
      <w:r>
        <w:rPr>
          <w:spacing w:val="-4"/>
          <w:kern w:val="2"/>
          <w:sz w:val="28"/>
          <w:szCs w:val="28"/>
        </w:rPr>
        <w:t>Администрации Заветинского района</w:t>
      </w:r>
      <w:r w:rsidRPr="005F5DBF">
        <w:rPr>
          <w:spacing w:val="-4"/>
          <w:kern w:val="2"/>
          <w:sz w:val="28"/>
          <w:szCs w:val="28"/>
        </w:rPr>
        <w:t xml:space="preserve">, </w:t>
      </w:r>
    </w:p>
    <w:p w:rsidR="000A7CDA" w:rsidRPr="005F5DBF" w:rsidRDefault="000A7CDA" w:rsidP="000A7CDA">
      <w:pPr>
        <w:widowControl w:val="0"/>
        <w:autoSpaceDE w:val="0"/>
        <w:autoSpaceDN w:val="0"/>
        <w:adjustRightInd w:val="0"/>
        <w:jc w:val="center"/>
        <w:rPr>
          <w:spacing w:val="-4"/>
          <w:kern w:val="2"/>
          <w:sz w:val="28"/>
          <w:szCs w:val="28"/>
        </w:rPr>
      </w:pPr>
      <w:proofErr w:type="gramStart"/>
      <w:r w:rsidRPr="005F5DBF">
        <w:rPr>
          <w:spacing w:val="-4"/>
          <w:kern w:val="2"/>
          <w:sz w:val="28"/>
          <w:szCs w:val="28"/>
        </w:rPr>
        <w:t>признанных</w:t>
      </w:r>
      <w:proofErr w:type="gramEnd"/>
      <w:r w:rsidRPr="005F5DBF">
        <w:rPr>
          <w:spacing w:val="-4"/>
          <w:kern w:val="2"/>
          <w:sz w:val="28"/>
          <w:szCs w:val="28"/>
        </w:rPr>
        <w:t xml:space="preserve"> утратившими силу</w:t>
      </w:r>
    </w:p>
    <w:p w:rsidR="000A7CDA" w:rsidRPr="004B6FEC" w:rsidRDefault="000A7CDA" w:rsidP="000A7CDA">
      <w:pPr>
        <w:widowControl w:val="0"/>
        <w:jc w:val="both"/>
        <w:rPr>
          <w:kern w:val="2"/>
          <w:sz w:val="28"/>
          <w:szCs w:val="28"/>
        </w:rPr>
      </w:pPr>
    </w:p>
    <w:p w:rsidR="000A7CDA" w:rsidRPr="004B6FEC" w:rsidRDefault="000A7CDA" w:rsidP="000A7CD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 xml:space="preserve">1. Постановление </w:t>
      </w:r>
      <w:r>
        <w:rPr>
          <w:kern w:val="2"/>
          <w:sz w:val="28"/>
          <w:szCs w:val="28"/>
        </w:rPr>
        <w:t>Администрации Заветинского района от 11.10</w:t>
      </w:r>
      <w:r w:rsidRPr="004B6FEC">
        <w:rPr>
          <w:kern w:val="2"/>
          <w:sz w:val="28"/>
          <w:szCs w:val="28"/>
        </w:rPr>
        <w:t>.2013</w:t>
      </w:r>
      <w:r>
        <w:rPr>
          <w:kern w:val="2"/>
          <w:sz w:val="28"/>
          <w:szCs w:val="28"/>
        </w:rPr>
        <w:t xml:space="preserve"> №461</w:t>
      </w:r>
      <w:r w:rsidRPr="004B6FEC">
        <w:rPr>
          <w:kern w:val="2"/>
          <w:sz w:val="28"/>
          <w:szCs w:val="28"/>
        </w:rPr>
        <w:t xml:space="preserve"> «</w:t>
      </w:r>
      <w:r w:rsidRPr="00AB484C">
        <w:rPr>
          <w:kern w:val="2"/>
          <w:sz w:val="28"/>
          <w:szCs w:val="28"/>
        </w:rPr>
        <w:t>Об утверждении муниципальной программы Заветинского района «Поддержка казач</w:t>
      </w:r>
      <w:r>
        <w:rPr>
          <w:kern w:val="2"/>
          <w:sz w:val="28"/>
          <w:szCs w:val="28"/>
        </w:rPr>
        <w:t>ества Заветинского района</w:t>
      </w:r>
      <w:r w:rsidRPr="004B6FEC">
        <w:rPr>
          <w:kern w:val="2"/>
          <w:sz w:val="28"/>
          <w:szCs w:val="28"/>
        </w:rPr>
        <w:t>».</w:t>
      </w:r>
    </w:p>
    <w:p w:rsidR="000A7CDA" w:rsidRPr="004B6FEC" w:rsidRDefault="000A7CDA" w:rsidP="000A7CD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4B6FEC">
        <w:rPr>
          <w:kern w:val="2"/>
          <w:sz w:val="28"/>
          <w:szCs w:val="28"/>
        </w:rPr>
        <w:t xml:space="preserve">2. Постановление </w:t>
      </w:r>
      <w:r>
        <w:rPr>
          <w:kern w:val="2"/>
          <w:sz w:val="28"/>
          <w:szCs w:val="28"/>
        </w:rPr>
        <w:t>Администрации Заветинского района от 25.08.2015 №193</w:t>
      </w:r>
      <w:r w:rsidRPr="004B6FEC">
        <w:rPr>
          <w:kern w:val="2"/>
          <w:sz w:val="28"/>
          <w:szCs w:val="28"/>
        </w:rPr>
        <w:t xml:space="preserve"> «О внесении изменений в постановление </w:t>
      </w:r>
      <w:r>
        <w:rPr>
          <w:kern w:val="2"/>
          <w:sz w:val="28"/>
          <w:szCs w:val="28"/>
        </w:rPr>
        <w:t xml:space="preserve">Администрации Заветинского района </w:t>
      </w:r>
      <w:r w:rsidRPr="004B6FEC">
        <w:rPr>
          <w:kern w:val="2"/>
          <w:sz w:val="28"/>
          <w:szCs w:val="28"/>
        </w:rPr>
        <w:t>от</w:t>
      </w:r>
      <w:r w:rsidR="00E35847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11.10</w:t>
      </w:r>
      <w:r w:rsidRPr="004B6FEC">
        <w:rPr>
          <w:kern w:val="2"/>
          <w:sz w:val="28"/>
          <w:szCs w:val="28"/>
        </w:rPr>
        <w:t>.2013</w:t>
      </w:r>
      <w:r>
        <w:rPr>
          <w:kern w:val="2"/>
          <w:sz w:val="28"/>
          <w:szCs w:val="28"/>
        </w:rPr>
        <w:t xml:space="preserve"> </w:t>
      </w:r>
      <w:r w:rsidRPr="004B6FEC">
        <w:rPr>
          <w:kern w:val="2"/>
          <w:sz w:val="28"/>
          <w:szCs w:val="28"/>
        </w:rPr>
        <w:t xml:space="preserve">№ </w:t>
      </w:r>
      <w:r>
        <w:rPr>
          <w:kern w:val="2"/>
          <w:sz w:val="28"/>
          <w:szCs w:val="28"/>
        </w:rPr>
        <w:t>461</w:t>
      </w:r>
      <w:r w:rsidRPr="004B6FEC">
        <w:rPr>
          <w:kern w:val="2"/>
          <w:sz w:val="28"/>
          <w:szCs w:val="28"/>
        </w:rPr>
        <w:t>».</w:t>
      </w:r>
    </w:p>
    <w:p w:rsidR="000A7CDA" w:rsidRPr="004B6FEC" w:rsidRDefault="000A7CDA" w:rsidP="000A7CD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3.</w:t>
      </w:r>
      <w:r w:rsidRPr="009B195D">
        <w:rPr>
          <w:kern w:val="2"/>
          <w:sz w:val="28"/>
          <w:szCs w:val="28"/>
        </w:rPr>
        <w:t xml:space="preserve"> </w:t>
      </w:r>
      <w:r w:rsidRPr="004B6FEC">
        <w:rPr>
          <w:kern w:val="2"/>
          <w:sz w:val="28"/>
          <w:szCs w:val="28"/>
        </w:rPr>
        <w:t xml:space="preserve">Постановление </w:t>
      </w:r>
      <w:r>
        <w:rPr>
          <w:kern w:val="2"/>
          <w:sz w:val="28"/>
          <w:szCs w:val="28"/>
        </w:rPr>
        <w:t>Администрации Заветинского района от 23.10.2017 №446</w:t>
      </w:r>
      <w:r w:rsidRPr="004B6FEC">
        <w:rPr>
          <w:kern w:val="2"/>
          <w:sz w:val="28"/>
          <w:szCs w:val="28"/>
        </w:rPr>
        <w:t xml:space="preserve"> «О внесении изменений в постановление </w:t>
      </w:r>
      <w:r>
        <w:rPr>
          <w:kern w:val="2"/>
          <w:sz w:val="28"/>
          <w:szCs w:val="28"/>
        </w:rPr>
        <w:t xml:space="preserve">Администрации Заветинского района </w:t>
      </w:r>
      <w:r w:rsidRPr="004B6FEC">
        <w:rPr>
          <w:kern w:val="2"/>
          <w:sz w:val="28"/>
          <w:szCs w:val="28"/>
        </w:rPr>
        <w:t>от</w:t>
      </w:r>
      <w:r w:rsidR="00E35847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11.10</w:t>
      </w:r>
      <w:r w:rsidRPr="004B6FEC">
        <w:rPr>
          <w:kern w:val="2"/>
          <w:sz w:val="28"/>
          <w:szCs w:val="28"/>
        </w:rPr>
        <w:t>.2013</w:t>
      </w:r>
      <w:r>
        <w:rPr>
          <w:kern w:val="2"/>
          <w:sz w:val="28"/>
          <w:szCs w:val="28"/>
        </w:rPr>
        <w:t xml:space="preserve"> </w:t>
      </w:r>
      <w:r w:rsidRPr="004B6FEC">
        <w:rPr>
          <w:kern w:val="2"/>
          <w:sz w:val="28"/>
          <w:szCs w:val="28"/>
        </w:rPr>
        <w:t xml:space="preserve">№ </w:t>
      </w:r>
      <w:r>
        <w:rPr>
          <w:kern w:val="2"/>
          <w:sz w:val="28"/>
          <w:szCs w:val="28"/>
        </w:rPr>
        <w:t>461</w:t>
      </w:r>
      <w:r w:rsidRPr="004B6FEC">
        <w:rPr>
          <w:kern w:val="2"/>
          <w:sz w:val="28"/>
          <w:szCs w:val="28"/>
        </w:rPr>
        <w:t>».</w:t>
      </w:r>
    </w:p>
    <w:p w:rsidR="000A7CDA" w:rsidRDefault="000A7CDA" w:rsidP="000A7CD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0A7CDA" w:rsidRDefault="000A7CDA" w:rsidP="000A7CD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0A7CDA" w:rsidRDefault="000A7CDA" w:rsidP="000A7CD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E35847" w:rsidRDefault="00E35847" w:rsidP="00E35847">
      <w:pPr>
        <w:ind w:left="709"/>
        <w:rPr>
          <w:sz w:val="28"/>
          <w:szCs w:val="28"/>
        </w:rPr>
      </w:pPr>
      <w:r w:rsidRPr="007647C8">
        <w:rPr>
          <w:sz w:val="28"/>
          <w:szCs w:val="28"/>
        </w:rPr>
        <w:t xml:space="preserve">Начальник отдела </w:t>
      </w:r>
    </w:p>
    <w:p w:rsidR="00E35847" w:rsidRDefault="00E35847" w:rsidP="00E35847">
      <w:pPr>
        <w:ind w:left="709"/>
        <w:rPr>
          <w:sz w:val="28"/>
          <w:szCs w:val="28"/>
        </w:rPr>
      </w:pPr>
      <w:r w:rsidRPr="007647C8">
        <w:rPr>
          <w:sz w:val="28"/>
          <w:szCs w:val="28"/>
        </w:rPr>
        <w:t xml:space="preserve">по организационной, кадровой работе и </w:t>
      </w:r>
    </w:p>
    <w:p w:rsidR="00E35847" w:rsidRDefault="00E35847" w:rsidP="00E35847">
      <w:pPr>
        <w:ind w:left="709"/>
        <w:rPr>
          <w:sz w:val="28"/>
          <w:szCs w:val="28"/>
        </w:rPr>
      </w:pPr>
      <w:r w:rsidRPr="007647C8">
        <w:rPr>
          <w:sz w:val="28"/>
          <w:szCs w:val="28"/>
        </w:rPr>
        <w:t>вопросам местного</w:t>
      </w:r>
      <w:r>
        <w:rPr>
          <w:sz w:val="28"/>
          <w:szCs w:val="28"/>
        </w:rPr>
        <w:t xml:space="preserve"> </w:t>
      </w:r>
      <w:r w:rsidRPr="007647C8">
        <w:rPr>
          <w:sz w:val="28"/>
          <w:szCs w:val="28"/>
        </w:rPr>
        <w:t xml:space="preserve">самоуправления </w:t>
      </w:r>
    </w:p>
    <w:p w:rsidR="00FF670E" w:rsidRDefault="00E35847" w:rsidP="00E35847">
      <w:pPr>
        <w:ind w:left="709"/>
      </w:pPr>
      <w:r w:rsidRPr="007647C8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Заветинского </w:t>
      </w:r>
      <w:r w:rsidRPr="007647C8">
        <w:rPr>
          <w:sz w:val="28"/>
          <w:szCs w:val="28"/>
        </w:rPr>
        <w:t xml:space="preserve">района            </w:t>
      </w:r>
      <w:r>
        <w:rPr>
          <w:sz w:val="28"/>
          <w:szCs w:val="28"/>
        </w:rPr>
        <w:t xml:space="preserve">               </w:t>
      </w:r>
      <w:proofErr w:type="spellStart"/>
      <w:r w:rsidRPr="007647C8">
        <w:rPr>
          <w:sz w:val="28"/>
          <w:szCs w:val="28"/>
        </w:rPr>
        <w:t>А.В.Викленко</w:t>
      </w:r>
      <w:proofErr w:type="spellEnd"/>
    </w:p>
    <w:sectPr w:rsidR="00FF670E" w:rsidSect="00E35847">
      <w:footerReference w:type="even" r:id="rId10"/>
      <w:footerReference w:type="default" r:id="rId11"/>
      <w:pgSz w:w="11907" w:h="16840" w:code="9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1A6" w:rsidRDefault="00D801A6" w:rsidP="00DD54AA">
      <w:r>
        <w:separator/>
      </w:r>
    </w:p>
  </w:endnote>
  <w:endnote w:type="continuationSeparator" w:id="0">
    <w:p w:rsidR="00D801A6" w:rsidRDefault="00D801A6" w:rsidP="00DD5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dverGothic">
    <w:altName w:val="Arial"/>
    <w:charset w:val="00"/>
    <w:family w:val="auto"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39A" w:rsidRDefault="00E51B1C" w:rsidP="00EC739A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C739A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C739A">
      <w:rPr>
        <w:rStyle w:val="ab"/>
        <w:noProof/>
      </w:rPr>
      <w:t>2</w:t>
    </w:r>
    <w:r>
      <w:rPr>
        <w:rStyle w:val="ab"/>
      </w:rPr>
      <w:fldChar w:fldCharType="end"/>
    </w:r>
  </w:p>
  <w:p w:rsidR="00EC739A" w:rsidRPr="0016313C" w:rsidRDefault="00EC739A" w:rsidP="00EC739A">
    <w:pPr>
      <w:pStyle w:val="a7"/>
      <w:ind w:right="360"/>
      <w:rPr>
        <w:lang w:val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39A" w:rsidRDefault="00E51B1C" w:rsidP="00EC739A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C739A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C7D9C">
      <w:rPr>
        <w:rStyle w:val="ab"/>
        <w:noProof/>
      </w:rPr>
      <w:t>18</w:t>
    </w:r>
    <w:r>
      <w:rPr>
        <w:rStyle w:val="ab"/>
      </w:rPr>
      <w:fldChar w:fldCharType="end"/>
    </w:r>
  </w:p>
  <w:p w:rsidR="00EC739A" w:rsidRPr="0016313C" w:rsidRDefault="00EC739A" w:rsidP="00A14C77">
    <w:pPr>
      <w:pStyle w:val="a7"/>
      <w:ind w:right="360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39A" w:rsidRDefault="00E51B1C" w:rsidP="00EC739A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C739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C739A" w:rsidRDefault="00EC739A">
    <w:pPr>
      <w:pStyle w:val="a7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39A" w:rsidRDefault="00E51B1C" w:rsidP="00EC739A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C739A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C7D9C">
      <w:rPr>
        <w:rStyle w:val="ab"/>
        <w:noProof/>
      </w:rPr>
      <w:t>19</w:t>
    </w:r>
    <w:r>
      <w:rPr>
        <w:rStyle w:val="ab"/>
      </w:rPr>
      <w:fldChar w:fldCharType="end"/>
    </w:r>
  </w:p>
  <w:p w:rsidR="00EC739A" w:rsidRPr="0016313C" w:rsidRDefault="00EC739A" w:rsidP="00EC739A">
    <w:pPr>
      <w:pStyle w:val="a7"/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1A6" w:rsidRDefault="00D801A6" w:rsidP="00DD54AA">
      <w:r>
        <w:separator/>
      </w:r>
    </w:p>
  </w:footnote>
  <w:footnote w:type="continuationSeparator" w:id="0">
    <w:p w:rsidR="00D801A6" w:rsidRDefault="00D801A6" w:rsidP="00DD54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5AD6"/>
    <w:multiLevelType w:val="multilevel"/>
    <w:tmpl w:val="247292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5A3622B"/>
    <w:multiLevelType w:val="multilevel"/>
    <w:tmpl w:val="1CA0A65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eastAsia="Calibri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8398" w:hanging="2160"/>
      </w:pPr>
    </w:lvl>
  </w:abstractNum>
  <w:abstractNum w:abstractNumId="2">
    <w:nsid w:val="09A0008E"/>
    <w:multiLevelType w:val="multilevel"/>
    <w:tmpl w:val="247292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128C39CB"/>
    <w:multiLevelType w:val="hybridMultilevel"/>
    <w:tmpl w:val="7338C896"/>
    <w:lvl w:ilvl="0" w:tplc="61F675D8">
      <w:start w:val="127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494B20"/>
    <w:multiLevelType w:val="hybridMultilevel"/>
    <w:tmpl w:val="4288C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6537F"/>
    <w:multiLevelType w:val="multilevel"/>
    <w:tmpl w:val="1CA0A65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eastAsia="Calibri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8" w:hanging="2160"/>
      </w:pPr>
      <w:rPr>
        <w:rFonts w:hint="default"/>
      </w:rPr>
    </w:lvl>
  </w:abstractNum>
  <w:abstractNum w:abstractNumId="6">
    <w:nsid w:val="16AB5F2B"/>
    <w:multiLevelType w:val="multilevel"/>
    <w:tmpl w:val="1CA0A65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eastAsia="Calibri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8" w:hanging="2160"/>
      </w:pPr>
      <w:rPr>
        <w:rFonts w:hint="default"/>
      </w:rPr>
    </w:lvl>
  </w:abstractNum>
  <w:abstractNum w:abstractNumId="7">
    <w:nsid w:val="23ED7029"/>
    <w:multiLevelType w:val="multilevel"/>
    <w:tmpl w:val="247292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2645523E"/>
    <w:multiLevelType w:val="hybridMultilevel"/>
    <w:tmpl w:val="A1F605C0"/>
    <w:lvl w:ilvl="0" w:tplc="475ABB9A">
      <w:start w:val="1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433F17"/>
    <w:multiLevelType w:val="multilevel"/>
    <w:tmpl w:val="23A4AE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2D32170A"/>
    <w:multiLevelType w:val="hybridMultilevel"/>
    <w:tmpl w:val="5D3EB092"/>
    <w:lvl w:ilvl="0" w:tplc="1C08BCD2">
      <w:start w:val="10"/>
      <w:numFmt w:val="decimal"/>
      <w:lvlText w:val="%1."/>
      <w:lvlJc w:val="left"/>
      <w:pPr>
        <w:ind w:left="130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2DB061B1"/>
    <w:multiLevelType w:val="multilevel"/>
    <w:tmpl w:val="2220AB7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39553E1D"/>
    <w:multiLevelType w:val="multilevel"/>
    <w:tmpl w:val="4A0053C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3D714FFE"/>
    <w:multiLevelType w:val="multilevel"/>
    <w:tmpl w:val="1CA0A65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eastAsia="Calibri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8398" w:hanging="2160"/>
      </w:pPr>
    </w:lvl>
  </w:abstractNum>
  <w:abstractNum w:abstractNumId="14">
    <w:nsid w:val="3F59744D"/>
    <w:multiLevelType w:val="hybridMultilevel"/>
    <w:tmpl w:val="E68AC68A"/>
    <w:lvl w:ilvl="0" w:tplc="CAB87CB6">
      <w:start w:val="1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B20F8"/>
    <w:multiLevelType w:val="multilevel"/>
    <w:tmpl w:val="1CA0A65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eastAsia="Calibri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8" w:hanging="2160"/>
      </w:pPr>
      <w:rPr>
        <w:rFonts w:hint="default"/>
      </w:rPr>
    </w:lvl>
  </w:abstractNum>
  <w:abstractNum w:abstractNumId="16">
    <w:nsid w:val="417149A0"/>
    <w:multiLevelType w:val="hybridMultilevel"/>
    <w:tmpl w:val="973A27D4"/>
    <w:lvl w:ilvl="0" w:tplc="AE7662EC">
      <w:start w:val="128"/>
      <w:numFmt w:val="decimal"/>
      <w:lvlText w:val="%1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7">
    <w:nsid w:val="4680549E"/>
    <w:multiLevelType w:val="multilevel"/>
    <w:tmpl w:val="17BE30B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49ED4864"/>
    <w:multiLevelType w:val="hybridMultilevel"/>
    <w:tmpl w:val="2BE69886"/>
    <w:lvl w:ilvl="0" w:tplc="3C6A0E70">
      <w:start w:val="1"/>
      <w:numFmt w:val="decimal"/>
      <w:lvlText w:val="%1.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9">
    <w:nsid w:val="4A556938"/>
    <w:multiLevelType w:val="multilevel"/>
    <w:tmpl w:val="D04A3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4B302A02"/>
    <w:multiLevelType w:val="multilevel"/>
    <w:tmpl w:val="8B5AA74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1">
    <w:nsid w:val="4D823CC5"/>
    <w:multiLevelType w:val="multilevel"/>
    <w:tmpl w:val="FB082056"/>
    <w:lvl w:ilvl="0">
      <w:start w:val="1"/>
      <w:numFmt w:val="decimal"/>
      <w:suff w:val="space"/>
      <w:lvlText w:val="%1."/>
      <w:lvlJc w:val="left"/>
      <w:pPr>
        <w:ind w:left="1564" w:hanging="996"/>
      </w:pPr>
    </w:lvl>
    <w:lvl w:ilvl="1">
      <w:start w:val="2"/>
      <w:numFmt w:val="decimal"/>
      <w:isLgl/>
      <w:lvlText w:val="%1.%2."/>
      <w:lvlJc w:val="left"/>
      <w:pPr>
        <w:ind w:left="2150" w:hanging="720"/>
      </w:pPr>
    </w:lvl>
    <w:lvl w:ilvl="2">
      <w:start w:val="1"/>
      <w:numFmt w:val="decimal"/>
      <w:isLgl/>
      <w:lvlText w:val="%1.%2.%3."/>
      <w:lvlJc w:val="left"/>
      <w:pPr>
        <w:ind w:left="3012" w:hanging="720"/>
      </w:pPr>
    </w:lvl>
    <w:lvl w:ilvl="3">
      <w:start w:val="1"/>
      <w:numFmt w:val="decimal"/>
      <w:isLgl/>
      <w:lvlText w:val="%1.%2.%3.%4."/>
      <w:lvlJc w:val="left"/>
      <w:pPr>
        <w:ind w:left="4234" w:hanging="1080"/>
      </w:pPr>
    </w:lvl>
    <w:lvl w:ilvl="4">
      <w:start w:val="1"/>
      <w:numFmt w:val="decimal"/>
      <w:isLgl/>
      <w:lvlText w:val="%1.%2.%3.%4.%5."/>
      <w:lvlJc w:val="left"/>
      <w:pPr>
        <w:ind w:left="5096" w:hanging="1080"/>
      </w:pPr>
    </w:lvl>
    <w:lvl w:ilvl="5">
      <w:start w:val="1"/>
      <w:numFmt w:val="decimal"/>
      <w:isLgl/>
      <w:lvlText w:val="%1.%2.%3.%4.%5.%6."/>
      <w:lvlJc w:val="left"/>
      <w:pPr>
        <w:ind w:left="6318" w:hanging="1440"/>
      </w:pPr>
    </w:lvl>
    <w:lvl w:ilvl="6">
      <w:start w:val="1"/>
      <w:numFmt w:val="decimal"/>
      <w:isLgl/>
      <w:lvlText w:val="%1.%2.%3.%4.%5.%6.%7."/>
      <w:lvlJc w:val="left"/>
      <w:pPr>
        <w:ind w:left="7540" w:hanging="1800"/>
      </w:pPr>
    </w:lvl>
    <w:lvl w:ilvl="7">
      <w:start w:val="1"/>
      <w:numFmt w:val="decimal"/>
      <w:isLgl/>
      <w:lvlText w:val="%1.%2.%3.%4.%5.%6.%7.%8."/>
      <w:lvlJc w:val="left"/>
      <w:pPr>
        <w:ind w:left="8402" w:hanging="1800"/>
      </w:pPr>
    </w:lvl>
    <w:lvl w:ilvl="8">
      <w:start w:val="1"/>
      <w:numFmt w:val="decimal"/>
      <w:isLgl/>
      <w:lvlText w:val="%1.%2.%3.%4.%5.%6.%7.%8.%9."/>
      <w:lvlJc w:val="left"/>
      <w:pPr>
        <w:ind w:left="9624" w:hanging="2160"/>
      </w:pPr>
    </w:lvl>
  </w:abstractNum>
  <w:abstractNum w:abstractNumId="22">
    <w:nsid w:val="5F0A4500"/>
    <w:multiLevelType w:val="hybridMultilevel"/>
    <w:tmpl w:val="C2BC4BAC"/>
    <w:lvl w:ilvl="0" w:tplc="8DE06958">
      <w:start w:val="7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>
    <w:nsid w:val="611C3A42"/>
    <w:multiLevelType w:val="hybridMultilevel"/>
    <w:tmpl w:val="B9E417D6"/>
    <w:lvl w:ilvl="0" w:tplc="072C824A">
      <w:start w:val="127"/>
      <w:numFmt w:val="decimal"/>
      <w:lvlText w:val="%1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>
    <w:nsid w:val="681C3C8B"/>
    <w:multiLevelType w:val="hybridMultilevel"/>
    <w:tmpl w:val="EF9482DC"/>
    <w:lvl w:ilvl="0" w:tplc="B986E8A0">
      <w:start w:val="2018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6B00F0"/>
    <w:multiLevelType w:val="multilevel"/>
    <w:tmpl w:val="3F68FD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abstractNum w:abstractNumId="26">
    <w:nsid w:val="71410F27"/>
    <w:multiLevelType w:val="multilevel"/>
    <w:tmpl w:val="1CA0A65A"/>
    <w:lvl w:ilvl="0">
      <w:start w:val="1"/>
      <w:numFmt w:val="decimal"/>
      <w:suff w:val="space"/>
      <w:lvlText w:val="%1."/>
      <w:lvlJc w:val="left"/>
      <w:pPr>
        <w:ind w:left="2062" w:hanging="360"/>
      </w:pPr>
      <w:rPr>
        <w:rFonts w:eastAsia="Calibri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8" w:hanging="2160"/>
      </w:pPr>
      <w:rPr>
        <w:rFonts w:hint="default"/>
      </w:rPr>
    </w:lvl>
  </w:abstractNum>
  <w:abstractNum w:abstractNumId="27">
    <w:nsid w:val="719235A6"/>
    <w:multiLevelType w:val="hybridMultilevel"/>
    <w:tmpl w:val="E97A8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363D98"/>
    <w:multiLevelType w:val="hybridMultilevel"/>
    <w:tmpl w:val="DCC4CFF8"/>
    <w:lvl w:ilvl="0" w:tplc="3D9E4FEE">
      <w:start w:val="7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9">
    <w:nsid w:val="75FF1069"/>
    <w:multiLevelType w:val="multilevel"/>
    <w:tmpl w:val="1CA0A65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eastAsia="Calibri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8" w:hanging="2160"/>
      </w:pPr>
      <w:rPr>
        <w:rFonts w:hint="default"/>
      </w:rPr>
    </w:lvl>
  </w:abstractNum>
  <w:abstractNum w:abstractNumId="30">
    <w:nsid w:val="77D62DDC"/>
    <w:multiLevelType w:val="multilevel"/>
    <w:tmpl w:val="854E7C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1">
    <w:nsid w:val="7D236B41"/>
    <w:multiLevelType w:val="hybridMultilevel"/>
    <w:tmpl w:val="4568F8A6"/>
    <w:lvl w:ilvl="0" w:tplc="B574A1F2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7F3322B2"/>
    <w:multiLevelType w:val="multilevel"/>
    <w:tmpl w:val="1CA0A65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eastAsia="Calibri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8398" w:hanging="2160"/>
      </w:pPr>
    </w:lvl>
  </w:abstractNum>
  <w:num w:numId="1">
    <w:abstractNumId w:val="21"/>
  </w:num>
  <w:num w:numId="2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6"/>
  </w:num>
  <w:num w:numId="11">
    <w:abstractNumId w:val="27"/>
  </w:num>
  <w:num w:numId="12">
    <w:abstractNumId w:val="18"/>
  </w:num>
  <w:num w:numId="13">
    <w:abstractNumId w:val="15"/>
  </w:num>
  <w:num w:numId="14">
    <w:abstractNumId w:val="5"/>
  </w:num>
  <w:num w:numId="15">
    <w:abstractNumId w:val="20"/>
  </w:num>
  <w:num w:numId="16">
    <w:abstractNumId w:val="23"/>
  </w:num>
  <w:num w:numId="17">
    <w:abstractNumId w:val="22"/>
  </w:num>
  <w:num w:numId="18">
    <w:abstractNumId w:val="8"/>
  </w:num>
  <w:num w:numId="19">
    <w:abstractNumId w:val="28"/>
  </w:num>
  <w:num w:numId="20">
    <w:abstractNumId w:val="14"/>
  </w:num>
  <w:num w:numId="21">
    <w:abstractNumId w:val="10"/>
  </w:num>
  <w:num w:numId="22">
    <w:abstractNumId w:val="31"/>
  </w:num>
  <w:num w:numId="23">
    <w:abstractNumId w:val="16"/>
  </w:num>
  <w:num w:numId="24">
    <w:abstractNumId w:val="9"/>
  </w:num>
  <w:num w:numId="25">
    <w:abstractNumId w:val="29"/>
  </w:num>
  <w:num w:numId="26">
    <w:abstractNumId w:val="17"/>
  </w:num>
  <w:num w:numId="27">
    <w:abstractNumId w:val="25"/>
  </w:num>
  <w:num w:numId="28">
    <w:abstractNumId w:val="6"/>
  </w:num>
  <w:num w:numId="29">
    <w:abstractNumId w:val="7"/>
  </w:num>
  <w:num w:numId="30">
    <w:abstractNumId w:val="2"/>
  </w:num>
  <w:num w:numId="31">
    <w:abstractNumId w:val="24"/>
  </w:num>
  <w:num w:numId="32">
    <w:abstractNumId w:val="0"/>
  </w:num>
  <w:num w:numId="33">
    <w:abstractNumId w:val="30"/>
  </w:num>
  <w:num w:numId="34">
    <w:abstractNumId w:val="11"/>
  </w:num>
  <w:num w:numId="35">
    <w:abstractNumId w:val="12"/>
  </w:num>
  <w:num w:numId="36">
    <w:abstractNumId w:val="4"/>
  </w:num>
  <w:num w:numId="3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7CDA"/>
    <w:rsid w:val="000177D4"/>
    <w:rsid w:val="000A7CDA"/>
    <w:rsid w:val="002A3971"/>
    <w:rsid w:val="00435640"/>
    <w:rsid w:val="006B2AE7"/>
    <w:rsid w:val="006C7D9C"/>
    <w:rsid w:val="0099530A"/>
    <w:rsid w:val="00A14C77"/>
    <w:rsid w:val="00C345EB"/>
    <w:rsid w:val="00D801A6"/>
    <w:rsid w:val="00DC795E"/>
    <w:rsid w:val="00DD54AA"/>
    <w:rsid w:val="00E35847"/>
    <w:rsid w:val="00E51B1C"/>
    <w:rsid w:val="00EC739A"/>
    <w:rsid w:val="00F05CE7"/>
    <w:rsid w:val="00FF6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A7CD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nhideWhenUsed/>
    <w:qFormat/>
    <w:rsid w:val="000A7CDA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0A7C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6">
    <w:name w:val="heading 6"/>
    <w:basedOn w:val="a"/>
    <w:next w:val="a"/>
    <w:link w:val="60"/>
    <w:unhideWhenUsed/>
    <w:qFormat/>
    <w:rsid w:val="000A7CD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7CDA"/>
    <w:rPr>
      <w:rFonts w:ascii="AG Souvenir" w:eastAsia="Times New Roman" w:hAnsi="AG Souvenir" w:cs="Times New Roman"/>
      <w:b/>
      <w:spacing w:val="38"/>
      <w:sz w:val="28"/>
      <w:szCs w:val="20"/>
    </w:rPr>
  </w:style>
  <w:style w:type="character" w:customStyle="1" w:styleId="20">
    <w:name w:val="Заголовок 2 Знак"/>
    <w:basedOn w:val="a0"/>
    <w:link w:val="2"/>
    <w:rsid w:val="000A7CDA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0A7CDA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60">
    <w:name w:val="Заголовок 6 Знак"/>
    <w:basedOn w:val="a0"/>
    <w:link w:val="6"/>
    <w:rsid w:val="000A7CDA"/>
    <w:rPr>
      <w:rFonts w:ascii="Calibri" w:eastAsia="Times New Roman" w:hAnsi="Calibri" w:cs="Times New Roman"/>
      <w:b/>
      <w:bCs/>
      <w:lang w:eastAsia="ru-RU"/>
    </w:rPr>
  </w:style>
  <w:style w:type="paragraph" w:styleId="a3">
    <w:name w:val="Body Text"/>
    <w:basedOn w:val="a"/>
    <w:link w:val="a4"/>
    <w:uiPriority w:val="99"/>
    <w:rsid w:val="000A7CDA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0A7CD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uiPriority w:val="99"/>
    <w:rsid w:val="000A7CDA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0A7CDA"/>
    <w:rPr>
      <w:rFonts w:ascii="Times New Roman" w:eastAsia="Times New Roman" w:hAnsi="Times New Roman" w:cs="Times New Roman"/>
      <w:sz w:val="28"/>
      <w:szCs w:val="20"/>
    </w:rPr>
  </w:style>
  <w:style w:type="paragraph" w:customStyle="1" w:styleId="Postan">
    <w:name w:val="Postan"/>
    <w:basedOn w:val="a"/>
    <w:uiPriority w:val="99"/>
    <w:rsid w:val="000A7CDA"/>
    <w:pPr>
      <w:jc w:val="center"/>
    </w:pPr>
    <w:rPr>
      <w:sz w:val="28"/>
    </w:rPr>
  </w:style>
  <w:style w:type="paragraph" w:styleId="a7">
    <w:name w:val="footer"/>
    <w:aliases w:val=" Знак"/>
    <w:basedOn w:val="a"/>
    <w:link w:val="a8"/>
    <w:rsid w:val="000A7CDA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aliases w:val=" Знак Знак"/>
    <w:basedOn w:val="a0"/>
    <w:link w:val="a7"/>
    <w:rsid w:val="000A7C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0A7CDA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7C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0A7CDA"/>
  </w:style>
  <w:style w:type="paragraph" w:styleId="ac">
    <w:name w:val="Balloon Text"/>
    <w:basedOn w:val="a"/>
    <w:link w:val="ad"/>
    <w:uiPriority w:val="99"/>
    <w:rsid w:val="000A7CDA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0A7CDA"/>
    <w:rPr>
      <w:rFonts w:ascii="Tahoma" w:eastAsia="Times New Roman" w:hAnsi="Tahoma" w:cs="Times New Roman"/>
      <w:sz w:val="16"/>
      <w:szCs w:val="16"/>
    </w:rPr>
  </w:style>
  <w:style w:type="character" w:styleId="ae">
    <w:name w:val="Hyperlink"/>
    <w:uiPriority w:val="99"/>
    <w:unhideWhenUsed/>
    <w:rsid w:val="000A7CDA"/>
    <w:rPr>
      <w:color w:val="0000FF"/>
      <w:u w:val="single"/>
    </w:rPr>
  </w:style>
  <w:style w:type="character" w:styleId="af">
    <w:name w:val="FollowedHyperlink"/>
    <w:uiPriority w:val="99"/>
    <w:unhideWhenUsed/>
    <w:rsid w:val="000A7CDA"/>
    <w:rPr>
      <w:color w:val="800080"/>
      <w:u w:val="single"/>
    </w:rPr>
  </w:style>
  <w:style w:type="paragraph" w:styleId="af0">
    <w:name w:val="Normal (Web)"/>
    <w:basedOn w:val="a"/>
    <w:uiPriority w:val="99"/>
    <w:unhideWhenUsed/>
    <w:rsid w:val="000A7CDA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0A7CDA"/>
    <w:pPr>
      <w:jc w:val="center"/>
    </w:pPr>
    <w:rPr>
      <w:b/>
      <w:sz w:val="36"/>
    </w:rPr>
  </w:style>
  <w:style w:type="character" w:customStyle="1" w:styleId="af2">
    <w:name w:val="Название Знак"/>
    <w:basedOn w:val="a0"/>
    <w:link w:val="af1"/>
    <w:uiPriority w:val="99"/>
    <w:rsid w:val="000A7CDA"/>
    <w:rPr>
      <w:rFonts w:ascii="Times New Roman" w:eastAsia="Times New Roman" w:hAnsi="Times New Roman" w:cs="Times New Roman"/>
      <w:b/>
      <w:sz w:val="36"/>
      <w:szCs w:val="20"/>
    </w:rPr>
  </w:style>
  <w:style w:type="paragraph" w:styleId="31">
    <w:name w:val="Body Text Indent 3"/>
    <w:basedOn w:val="a"/>
    <w:link w:val="32"/>
    <w:uiPriority w:val="99"/>
    <w:unhideWhenUsed/>
    <w:rsid w:val="000A7CDA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0A7CDA"/>
    <w:rPr>
      <w:rFonts w:ascii="Calibri" w:eastAsia="Times New Roman" w:hAnsi="Calibri" w:cs="Times New Roman"/>
      <w:sz w:val="16"/>
      <w:szCs w:val="16"/>
    </w:rPr>
  </w:style>
  <w:style w:type="paragraph" w:styleId="af3">
    <w:name w:val="Document Map"/>
    <w:basedOn w:val="a"/>
    <w:link w:val="af4"/>
    <w:uiPriority w:val="99"/>
    <w:unhideWhenUsed/>
    <w:rsid w:val="000A7CDA"/>
    <w:rPr>
      <w:rFonts w:ascii="Tahoma" w:hAnsi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rsid w:val="000A7CDA"/>
    <w:rPr>
      <w:rFonts w:ascii="Tahoma" w:eastAsia="Times New Roman" w:hAnsi="Tahoma" w:cs="Times New Roman"/>
      <w:sz w:val="16"/>
      <w:szCs w:val="16"/>
    </w:rPr>
  </w:style>
  <w:style w:type="paragraph" w:styleId="af5">
    <w:name w:val="Plain Text"/>
    <w:basedOn w:val="a"/>
    <w:link w:val="af6"/>
    <w:unhideWhenUsed/>
    <w:rsid w:val="000A7CDA"/>
    <w:pPr>
      <w:ind w:firstLine="454"/>
      <w:jc w:val="both"/>
    </w:pPr>
    <w:rPr>
      <w:rFonts w:ascii="Courier New" w:hAnsi="Courier New"/>
    </w:rPr>
  </w:style>
  <w:style w:type="character" w:customStyle="1" w:styleId="af6">
    <w:name w:val="Текст Знак"/>
    <w:basedOn w:val="a0"/>
    <w:link w:val="af5"/>
    <w:rsid w:val="000A7CDA"/>
    <w:rPr>
      <w:rFonts w:ascii="Courier New" w:eastAsia="Times New Roman" w:hAnsi="Courier New" w:cs="Times New Roman"/>
      <w:sz w:val="20"/>
      <w:szCs w:val="20"/>
    </w:rPr>
  </w:style>
  <w:style w:type="paragraph" w:styleId="af7">
    <w:name w:val="No Spacing"/>
    <w:uiPriority w:val="1"/>
    <w:qFormat/>
    <w:rsid w:val="000A7C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8">
    <w:name w:val="List Paragraph"/>
    <w:basedOn w:val="a"/>
    <w:uiPriority w:val="99"/>
    <w:qFormat/>
    <w:rsid w:val="000A7CDA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0A7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1Стиль1"/>
    <w:basedOn w:val="a"/>
    <w:uiPriority w:val="99"/>
    <w:rsid w:val="000A7CDA"/>
    <w:pPr>
      <w:spacing w:before="240" w:after="240"/>
      <w:ind w:firstLine="709"/>
      <w:jc w:val="both"/>
    </w:pPr>
    <w:rPr>
      <w:rFonts w:ascii="Arial" w:hAnsi="Arial"/>
      <w:sz w:val="24"/>
      <w:szCs w:val="28"/>
    </w:rPr>
  </w:style>
  <w:style w:type="paragraph" w:customStyle="1" w:styleId="af9">
    <w:name w:val="Прижатый влево"/>
    <w:basedOn w:val="a"/>
    <w:next w:val="a"/>
    <w:uiPriority w:val="99"/>
    <w:rsid w:val="000A7CD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fn2r">
    <w:name w:val="fn2r"/>
    <w:basedOn w:val="a"/>
    <w:uiPriority w:val="99"/>
    <w:rsid w:val="000A7CDA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uiPriority w:val="99"/>
    <w:rsid w:val="000A7C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Нормальный (таблица)"/>
    <w:basedOn w:val="a"/>
    <w:next w:val="a"/>
    <w:uiPriority w:val="99"/>
    <w:rsid w:val="000A7CDA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12">
    <w:name w:val="Абзац списка1"/>
    <w:basedOn w:val="a"/>
    <w:uiPriority w:val="99"/>
    <w:qFormat/>
    <w:rsid w:val="000A7CD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ormattext">
    <w:name w:val="formattext"/>
    <w:basedOn w:val="a"/>
    <w:uiPriority w:val="99"/>
    <w:rsid w:val="000A7CDA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rsid w:val="000A7CDA"/>
  </w:style>
  <w:style w:type="character" w:customStyle="1" w:styleId="afb">
    <w:name w:val="Гипертекстовая ссылка"/>
    <w:uiPriority w:val="99"/>
    <w:rsid w:val="000A7CDA"/>
    <w:rPr>
      <w:color w:val="106BBE"/>
    </w:rPr>
  </w:style>
  <w:style w:type="character" w:customStyle="1" w:styleId="afc">
    <w:name w:val="Цветовое выделение"/>
    <w:uiPriority w:val="99"/>
    <w:rsid w:val="000A7CDA"/>
    <w:rPr>
      <w:b/>
      <w:bCs/>
      <w:color w:val="000080"/>
    </w:rPr>
  </w:style>
  <w:style w:type="table" w:styleId="afd">
    <w:name w:val="Table Grid"/>
    <w:basedOn w:val="a1"/>
    <w:uiPriority w:val="59"/>
    <w:rsid w:val="000A7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rsid w:val="000A7CDA"/>
  </w:style>
  <w:style w:type="character" w:styleId="afe">
    <w:name w:val="line number"/>
    <w:rsid w:val="000A7CDA"/>
  </w:style>
  <w:style w:type="numbering" w:customStyle="1" w:styleId="110">
    <w:name w:val="Нет списка11"/>
    <w:next w:val="a2"/>
    <w:uiPriority w:val="99"/>
    <w:semiHidden/>
    <w:rsid w:val="000A7CDA"/>
  </w:style>
  <w:style w:type="character" w:customStyle="1" w:styleId="extended-textshort">
    <w:name w:val="extended-text__short"/>
    <w:rsid w:val="000A7CDA"/>
  </w:style>
  <w:style w:type="character" w:customStyle="1" w:styleId="ConsPlusNormal0">
    <w:name w:val="ConsPlusNormal Знак"/>
    <w:link w:val="ConsPlusNormal"/>
    <w:locked/>
    <w:rsid w:val="000A7CD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19</Pages>
  <Words>4438</Words>
  <Characters>25303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М.А.Зелинская</cp:lastModifiedBy>
  <cp:revision>5</cp:revision>
  <dcterms:created xsi:type="dcterms:W3CDTF">2018-10-25T09:18:00Z</dcterms:created>
  <dcterms:modified xsi:type="dcterms:W3CDTF">2019-02-05T07:19:00Z</dcterms:modified>
</cp:coreProperties>
</file>